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8B4" w:rsidRDefault="00E218B4" w:rsidP="00E218B4"/>
    <w:p w:rsidR="0051003E" w:rsidRPr="00E218B4" w:rsidRDefault="0051003E" w:rsidP="00E218B4"/>
    <w:p w:rsidR="00E218B4" w:rsidRPr="00E218B4" w:rsidRDefault="00E218B4" w:rsidP="00E218B4">
      <w:pPr>
        <w:pStyle w:val="Nincstrkz"/>
        <w:jc w:val="center"/>
        <w:rPr>
          <w:rFonts w:ascii="Arial" w:hAnsi="Arial" w:cs="Arial"/>
          <w:b/>
        </w:rPr>
      </w:pPr>
      <w:r w:rsidRPr="00E218B4">
        <w:rPr>
          <w:rFonts w:ascii="Arial" w:hAnsi="Arial" w:cs="Arial"/>
          <w:b/>
        </w:rPr>
        <w:t>A Magyar Bűnüldözők Szakmai Egyesülete</w:t>
      </w:r>
    </w:p>
    <w:p w:rsidR="00E218B4" w:rsidRDefault="00E218B4" w:rsidP="00E218B4">
      <w:pPr>
        <w:pStyle w:val="Nincstrkz"/>
        <w:jc w:val="center"/>
        <w:rPr>
          <w:rFonts w:ascii="Arial" w:hAnsi="Arial" w:cs="Arial"/>
          <w:b/>
        </w:rPr>
      </w:pPr>
      <w:r w:rsidRPr="00E218B4">
        <w:rPr>
          <w:rFonts w:ascii="Arial" w:hAnsi="Arial" w:cs="Arial"/>
          <w:b/>
        </w:rPr>
        <w:t>ELNÖKSÉGÉNEK</w:t>
      </w:r>
    </w:p>
    <w:p w:rsidR="00E218B4" w:rsidRPr="00E218B4" w:rsidRDefault="00E218B4" w:rsidP="00E218B4">
      <w:pPr>
        <w:pStyle w:val="Nincstrkz"/>
        <w:jc w:val="center"/>
        <w:rPr>
          <w:rFonts w:ascii="Arial" w:hAnsi="Arial" w:cs="Arial"/>
          <w:b/>
        </w:rPr>
      </w:pPr>
    </w:p>
    <w:p w:rsidR="00E218B4" w:rsidRDefault="009946DA" w:rsidP="00E218B4">
      <w:pPr>
        <w:pStyle w:val="Nincstrkz"/>
        <w:jc w:val="center"/>
        <w:rPr>
          <w:rFonts w:ascii="Arial" w:hAnsi="Arial" w:cs="Arial"/>
          <w:b/>
        </w:rPr>
      </w:pPr>
      <w:r>
        <w:rPr>
          <w:rFonts w:ascii="Arial" w:hAnsi="Arial" w:cs="Arial"/>
          <w:b/>
        </w:rPr>
        <w:t>04</w:t>
      </w:r>
      <w:r w:rsidR="00E218B4">
        <w:rPr>
          <w:rFonts w:ascii="Arial" w:hAnsi="Arial" w:cs="Arial"/>
          <w:b/>
        </w:rPr>
        <w:t xml:space="preserve"> </w:t>
      </w:r>
      <w:r w:rsidR="00E218B4" w:rsidRPr="00E218B4">
        <w:rPr>
          <w:rFonts w:ascii="Arial" w:hAnsi="Arial" w:cs="Arial"/>
          <w:b/>
        </w:rPr>
        <w:t>/20</w:t>
      </w:r>
      <w:r w:rsidR="00E218B4">
        <w:rPr>
          <w:rFonts w:ascii="Arial" w:hAnsi="Arial" w:cs="Arial"/>
          <w:b/>
        </w:rPr>
        <w:t>21</w:t>
      </w:r>
      <w:r w:rsidR="00E218B4" w:rsidRPr="00E218B4">
        <w:rPr>
          <w:rFonts w:ascii="Arial" w:hAnsi="Arial" w:cs="Arial"/>
          <w:b/>
        </w:rPr>
        <w:t>. (</w:t>
      </w:r>
      <w:r w:rsidR="00E218B4">
        <w:rPr>
          <w:rFonts w:ascii="Arial" w:hAnsi="Arial" w:cs="Arial"/>
          <w:b/>
        </w:rPr>
        <w:t>VIII</w:t>
      </w:r>
      <w:r w:rsidR="00E218B4" w:rsidRPr="00E218B4">
        <w:rPr>
          <w:rFonts w:ascii="Arial" w:hAnsi="Arial" w:cs="Arial"/>
          <w:b/>
        </w:rPr>
        <w:t>.</w:t>
      </w:r>
      <w:r>
        <w:rPr>
          <w:rFonts w:ascii="Arial" w:hAnsi="Arial" w:cs="Arial"/>
          <w:b/>
        </w:rPr>
        <w:t>06</w:t>
      </w:r>
      <w:r w:rsidR="00E218B4" w:rsidRPr="00E218B4">
        <w:rPr>
          <w:rFonts w:ascii="Arial" w:hAnsi="Arial" w:cs="Arial"/>
          <w:b/>
        </w:rPr>
        <w:t>.) számú</w:t>
      </w:r>
    </w:p>
    <w:p w:rsidR="00E218B4" w:rsidRPr="00E218B4" w:rsidRDefault="00E218B4" w:rsidP="00E218B4">
      <w:pPr>
        <w:pStyle w:val="Nincstrkz"/>
        <w:jc w:val="center"/>
        <w:rPr>
          <w:rFonts w:ascii="Arial" w:hAnsi="Arial" w:cs="Arial"/>
          <w:b/>
        </w:rPr>
      </w:pPr>
    </w:p>
    <w:p w:rsidR="00E218B4" w:rsidRDefault="00E218B4" w:rsidP="00E218B4">
      <w:pPr>
        <w:pStyle w:val="Nincstrkz"/>
        <w:jc w:val="center"/>
        <w:rPr>
          <w:rFonts w:ascii="Arial" w:hAnsi="Arial" w:cs="Arial"/>
          <w:b/>
        </w:rPr>
      </w:pPr>
      <w:r w:rsidRPr="00E218B4">
        <w:rPr>
          <w:rFonts w:ascii="Arial" w:hAnsi="Arial" w:cs="Arial"/>
          <w:b/>
        </w:rPr>
        <w:t>H A T Á R O Z A T A</w:t>
      </w:r>
    </w:p>
    <w:p w:rsidR="00E218B4" w:rsidRPr="00E218B4" w:rsidRDefault="00E218B4" w:rsidP="00E218B4">
      <w:pPr>
        <w:pStyle w:val="Nincstrkz"/>
        <w:jc w:val="center"/>
        <w:rPr>
          <w:rFonts w:ascii="Arial" w:hAnsi="Arial" w:cs="Arial"/>
          <w:b/>
        </w:rPr>
      </w:pPr>
    </w:p>
    <w:p w:rsidR="00E218B4" w:rsidRDefault="00E218B4" w:rsidP="00E218B4">
      <w:pPr>
        <w:pStyle w:val="Nincstrkz"/>
        <w:jc w:val="center"/>
        <w:rPr>
          <w:rFonts w:ascii="Arial" w:hAnsi="Arial" w:cs="Arial"/>
          <w:b/>
        </w:rPr>
      </w:pPr>
      <w:r>
        <w:rPr>
          <w:rFonts w:ascii="Arial" w:hAnsi="Arial" w:cs="Arial"/>
          <w:b/>
        </w:rPr>
        <w:t>Az egyesületi elismerő címek adományozásáról</w:t>
      </w:r>
    </w:p>
    <w:p w:rsidR="00E218B4" w:rsidRPr="00E218B4" w:rsidRDefault="00E218B4" w:rsidP="00E218B4">
      <w:pPr>
        <w:pStyle w:val="Nincstrkz"/>
        <w:jc w:val="center"/>
        <w:rPr>
          <w:rFonts w:ascii="Arial" w:hAnsi="Arial" w:cs="Arial"/>
          <w:b/>
        </w:rPr>
      </w:pPr>
    </w:p>
    <w:p w:rsidR="00E218B4" w:rsidRDefault="00E218B4" w:rsidP="00E218B4">
      <w:pPr>
        <w:pStyle w:val="Nincstrkz"/>
        <w:jc w:val="both"/>
        <w:rPr>
          <w:rFonts w:ascii="Arial" w:hAnsi="Arial" w:cs="Arial"/>
        </w:rPr>
      </w:pPr>
      <w:r>
        <w:rPr>
          <w:rFonts w:ascii="Arial" w:hAnsi="Arial" w:cs="Arial"/>
        </w:rPr>
        <w:t>A Magyar Bűnüldözők Szakmai egyesülete Elnöksége:</w:t>
      </w:r>
    </w:p>
    <w:p w:rsidR="00E218B4" w:rsidRDefault="00E218B4" w:rsidP="00E218B4">
      <w:pPr>
        <w:pStyle w:val="Nincstrkz"/>
        <w:numPr>
          <w:ilvl w:val="0"/>
          <w:numId w:val="1"/>
        </w:numPr>
        <w:jc w:val="both"/>
        <w:rPr>
          <w:rFonts w:ascii="Arial" w:hAnsi="Arial" w:cs="Arial"/>
        </w:rPr>
      </w:pPr>
      <w:r>
        <w:rPr>
          <w:rFonts w:ascii="Arial" w:hAnsi="Arial" w:cs="Arial"/>
        </w:rPr>
        <w:t>elismerve az egyesület szakmai és szervezeti életében végzett tevékenység fontosságát,</w:t>
      </w:r>
    </w:p>
    <w:p w:rsidR="00E218B4" w:rsidRDefault="00E218B4" w:rsidP="00E218B4">
      <w:pPr>
        <w:pStyle w:val="Nincstrkz"/>
        <w:numPr>
          <w:ilvl w:val="0"/>
          <w:numId w:val="1"/>
        </w:numPr>
        <w:jc w:val="both"/>
        <w:rPr>
          <w:rFonts w:ascii="Arial" w:hAnsi="Arial" w:cs="Arial"/>
        </w:rPr>
      </w:pPr>
      <w:r>
        <w:rPr>
          <w:rFonts w:ascii="Arial" w:hAnsi="Arial" w:cs="Arial"/>
        </w:rPr>
        <w:t>ápolva az egyesület másfél évtizedes hagyományait,</w:t>
      </w:r>
    </w:p>
    <w:p w:rsidR="00E218B4" w:rsidRDefault="00E218B4" w:rsidP="00E218B4">
      <w:pPr>
        <w:pStyle w:val="Nincstrkz"/>
        <w:numPr>
          <w:ilvl w:val="0"/>
          <w:numId w:val="1"/>
        </w:numPr>
        <w:jc w:val="both"/>
        <w:rPr>
          <w:rFonts w:ascii="Arial" w:hAnsi="Arial" w:cs="Arial"/>
        </w:rPr>
      </w:pPr>
      <w:r>
        <w:rPr>
          <w:rFonts w:ascii="Arial" w:hAnsi="Arial" w:cs="Arial"/>
        </w:rPr>
        <w:t>kifejezve a folytonosság elvét a 2006. évben megalapított címek adományozása tekintetében,</w:t>
      </w:r>
    </w:p>
    <w:p w:rsidR="00E218B4" w:rsidRDefault="00E218B4" w:rsidP="00E218B4">
      <w:pPr>
        <w:pStyle w:val="Nincstrkz"/>
        <w:numPr>
          <w:ilvl w:val="0"/>
          <w:numId w:val="1"/>
        </w:numPr>
        <w:jc w:val="both"/>
        <w:rPr>
          <w:rFonts w:ascii="Arial" w:hAnsi="Arial" w:cs="Arial"/>
        </w:rPr>
      </w:pPr>
      <w:r>
        <w:rPr>
          <w:rFonts w:ascii="Arial" w:hAnsi="Arial" w:cs="Arial"/>
        </w:rPr>
        <w:t>figyelembe véve az időközben bekövetkezett szervezeti és normaváltozásokat,</w:t>
      </w:r>
    </w:p>
    <w:p w:rsidR="00E218B4" w:rsidRPr="00E218B4" w:rsidRDefault="00E218B4" w:rsidP="00E218B4">
      <w:pPr>
        <w:pStyle w:val="Nincstrkz"/>
        <w:jc w:val="both"/>
        <w:rPr>
          <w:rFonts w:ascii="Arial" w:hAnsi="Arial" w:cs="Arial"/>
        </w:rPr>
      </w:pPr>
      <w:r>
        <w:rPr>
          <w:rFonts w:ascii="Arial" w:hAnsi="Arial" w:cs="Arial"/>
        </w:rPr>
        <w:t>a</w:t>
      </w:r>
      <w:r w:rsidRPr="00E218B4">
        <w:rPr>
          <w:rFonts w:ascii="Arial" w:hAnsi="Arial" w:cs="Arial"/>
        </w:rPr>
        <w:t>z Alapszabály 28.§ m./ pontjában kapott felhatalmazás alapján az alábbi határozatot hozza:</w:t>
      </w:r>
    </w:p>
    <w:p w:rsidR="00E218B4" w:rsidRDefault="00E218B4" w:rsidP="00E218B4">
      <w:pPr>
        <w:pStyle w:val="Nincstrkz"/>
        <w:jc w:val="center"/>
        <w:rPr>
          <w:rFonts w:ascii="Arial" w:hAnsi="Arial" w:cs="Arial"/>
          <w:b/>
        </w:rPr>
      </w:pPr>
    </w:p>
    <w:p w:rsidR="00E218B4" w:rsidRPr="00E218B4" w:rsidRDefault="00E218B4" w:rsidP="00E218B4">
      <w:pPr>
        <w:pStyle w:val="Nincstrkz"/>
        <w:jc w:val="center"/>
        <w:rPr>
          <w:rFonts w:ascii="Arial" w:hAnsi="Arial" w:cs="Arial"/>
          <w:b/>
        </w:rPr>
      </w:pPr>
    </w:p>
    <w:p w:rsidR="00E218B4" w:rsidRPr="00E218B4" w:rsidRDefault="00E218B4" w:rsidP="00E218B4">
      <w:pPr>
        <w:pStyle w:val="Nincstrkz"/>
        <w:jc w:val="center"/>
        <w:rPr>
          <w:rFonts w:ascii="Arial" w:hAnsi="Arial" w:cs="Arial"/>
          <w:b/>
        </w:rPr>
      </w:pPr>
      <w:r w:rsidRPr="00E218B4">
        <w:rPr>
          <w:rFonts w:ascii="Arial" w:hAnsi="Arial" w:cs="Arial"/>
          <w:b/>
        </w:rPr>
        <w:t>1.§</w:t>
      </w:r>
    </w:p>
    <w:p w:rsidR="00E218B4" w:rsidRDefault="00E218B4" w:rsidP="00E218B4">
      <w:pPr>
        <w:pStyle w:val="Nincstrkz"/>
        <w:jc w:val="center"/>
        <w:rPr>
          <w:rFonts w:ascii="Arial" w:hAnsi="Arial" w:cs="Arial"/>
          <w:b/>
        </w:rPr>
      </w:pPr>
    </w:p>
    <w:p w:rsidR="000738EE" w:rsidRDefault="00E218B4" w:rsidP="00E218B4">
      <w:pPr>
        <w:pStyle w:val="Default"/>
        <w:jc w:val="both"/>
        <w:rPr>
          <w:sz w:val="23"/>
          <w:szCs w:val="23"/>
        </w:rPr>
      </w:pPr>
      <w:r>
        <w:rPr>
          <w:b/>
          <w:bCs/>
          <w:sz w:val="23"/>
          <w:szCs w:val="23"/>
        </w:rPr>
        <w:t>(1)</w:t>
      </w:r>
      <w:r>
        <w:rPr>
          <w:b/>
          <w:bCs/>
          <w:sz w:val="16"/>
          <w:szCs w:val="16"/>
        </w:rPr>
        <w:t xml:space="preserve"> </w:t>
      </w:r>
      <w:r>
        <w:rPr>
          <w:sz w:val="23"/>
          <w:szCs w:val="23"/>
        </w:rPr>
        <w:t>Az Elnökség az egyesület érdekében kifejtett</w:t>
      </w:r>
      <w:r w:rsidR="00D92892">
        <w:rPr>
          <w:sz w:val="23"/>
          <w:szCs w:val="23"/>
        </w:rPr>
        <w:t xml:space="preserve"> aktív</w:t>
      </w:r>
      <w:r>
        <w:rPr>
          <w:sz w:val="23"/>
          <w:szCs w:val="23"/>
        </w:rPr>
        <w:t xml:space="preserve"> szervezeti tevékenység, kimagasló szakmai </w:t>
      </w:r>
      <w:r w:rsidR="000738EE">
        <w:rPr>
          <w:sz w:val="23"/>
          <w:szCs w:val="23"/>
        </w:rPr>
        <w:t>munka</w:t>
      </w:r>
      <w:r>
        <w:rPr>
          <w:sz w:val="23"/>
          <w:szCs w:val="23"/>
        </w:rPr>
        <w:t>, valamint a szaktudományok magas szintű művelése elismeréseként</w:t>
      </w:r>
      <w:r w:rsidR="000738EE">
        <w:rPr>
          <w:sz w:val="23"/>
          <w:szCs w:val="23"/>
        </w:rPr>
        <w:t>:</w:t>
      </w:r>
    </w:p>
    <w:p w:rsidR="00E218B4" w:rsidRDefault="00E218B4" w:rsidP="000738EE">
      <w:pPr>
        <w:pStyle w:val="Default"/>
        <w:numPr>
          <w:ilvl w:val="0"/>
          <w:numId w:val="2"/>
        </w:numPr>
        <w:rPr>
          <w:sz w:val="23"/>
          <w:szCs w:val="23"/>
        </w:rPr>
      </w:pPr>
      <w:r>
        <w:rPr>
          <w:b/>
          <w:bCs/>
          <w:i/>
          <w:iCs/>
          <w:sz w:val="23"/>
          <w:szCs w:val="23"/>
        </w:rPr>
        <w:t xml:space="preserve">„Elnökségi tanácsos” </w:t>
      </w:r>
    </w:p>
    <w:p w:rsidR="00E218B4" w:rsidRDefault="00E218B4" w:rsidP="000738EE">
      <w:pPr>
        <w:pStyle w:val="Default"/>
        <w:numPr>
          <w:ilvl w:val="0"/>
          <w:numId w:val="2"/>
        </w:numPr>
        <w:rPr>
          <w:sz w:val="23"/>
          <w:szCs w:val="23"/>
        </w:rPr>
      </w:pPr>
      <w:r>
        <w:rPr>
          <w:b/>
          <w:bCs/>
          <w:i/>
          <w:iCs/>
          <w:sz w:val="23"/>
          <w:szCs w:val="23"/>
        </w:rPr>
        <w:t xml:space="preserve">„Elnökségi főtanácsos” </w:t>
      </w:r>
    </w:p>
    <w:p w:rsidR="0030506C" w:rsidRPr="0030506C" w:rsidRDefault="00E218B4" w:rsidP="000738EE">
      <w:pPr>
        <w:pStyle w:val="Default"/>
        <w:numPr>
          <w:ilvl w:val="0"/>
          <w:numId w:val="2"/>
        </w:numPr>
        <w:rPr>
          <w:sz w:val="23"/>
          <w:szCs w:val="23"/>
        </w:rPr>
      </w:pPr>
      <w:r>
        <w:rPr>
          <w:b/>
          <w:bCs/>
          <w:i/>
          <w:iCs/>
          <w:sz w:val="23"/>
          <w:szCs w:val="23"/>
        </w:rPr>
        <w:t>„Címzetes elnökségi tanácsos”</w:t>
      </w:r>
    </w:p>
    <w:p w:rsidR="00E218B4" w:rsidRDefault="0030506C" w:rsidP="000738EE">
      <w:pPr>
        <w:pStyle w:val="Default"/>
        <w:numPr>
          <w:ilvl w:val="0"/>
          <w:numId w:val="2"/>
        </w:numPr>
        <w:rPr>
          <w:sz w:val="23"/>
          <w:szCs w:val="23"/>
        </w:rPr>
      </w:pPr>
      <w:r>
        <w:rPr>
          <w:b/>
          <w:bCs/>
          <w:i/>
          <w:iCs/>
          <w:sz w:val="23"/>
          <w:szCs w:val="23"/>
        </w:rPr>
        <w:t>„Címzetes elnökségi főtanácsos”</w:t>
      </w:r>
      <w:r w:rsidR="00E218B4">
        <w:rPr>
          <w:b/>
          <w:bCs/>
          <w:i/>
          <w:iCs/>
          <w:sz w:val="23"/>
          <w:szCs w:val="23"/>
        </w:rPr>
        <w:t xml:space="preserve"> </w:t>
      </w:r>
    </w:p>
    <w:p w:rsidR="00E218B4" w:rsidRDefault="000738EE" w:rsidP="00E218B4">
      <w:pPr>
        <w:pStyle w:val="Default"/>
        <w:rPr>
          <w:sz w:val="23"/>
          <w:szCs w:val="23"/>
        </w:rPr>
      </w:pPr>
      <w:r>
        <w:rPr>
          <w:sz w:val="23"/>
          <w:szCs w:val="23"/>
        </w:rPr>
        <w:t>címeket adományozhat.</w:t>
      </w:r>
    </w:p>
    <w:p w:rsidR="00E218B4" w:rsidRDefault="00E218B4" w:rsidP="000738EE">
      <w:pPr>
        <w:pStyle w:val="Default"/>
        <w:jc w:val="both"/>
        <w:rPr>
          <w:sz w:val="23"/>
          <w:szCs w:val="23"/>
        </w:rPr>
      </w:pPr>
      <w:r>
        <w:rPr>
          <w:b/>
          <w:bCs/>
          <w:sz w:val="23"/>
          <w:szCs w:val="23"/>
        </w:rPr>
        <w:t xml:space="preserve">(2) </w:t>
      </w:r>
      <w:r>
        <w:rPr>
          <w:sz w:val="23"/>
          <w:szCs w:val="23"/>
        </w:rPr>
        <w:t>E határozat alkalmazásában a szakmai munkán, szakmai tudáson a bűnüldözés szakterületét: a bűnügyi felderítői, bűnügyi vizsgálati munkát,</w:t>
      </w:r>
      <w:r w:rsidR="000738EE">
        <w:rPr>
          <w:sz w:val="23"/>
          <w:szCs w:val="23"/>
        </w:rPr>
        <w:t xml:space="preserve"> továbbá a bűnmegelőzési tevékenységet,</w:t>
      </w:r>
      <w:r>
        <w:rPr>
          <w:sz w:val="23"/>
          <w:szCs w:val="23"/>
        </w:rPr>
        <w:t xml:space="preserve"> a büntető </w:t>
      </w:r>
      <w:r w:rsidR="000738EE">
        <w:rPr>
          <w:sz w:val="23"/>
          <w:szCs w:val="23"/>
        </w:rPr>
        <w:t>igazságszolgáltatási tevékenységet</w:t>
      </w:r>
      <w:r>
        <w:rPr>
          <w:sz w:val="23"/>
          <w:szCs w:val="23"/>
        </w:rPr>
        <w:t xml:space="preserve">; a bűnüldözés szakterületét segítő tevékenységeket: közrendvédelmi, határrendészeti, vámrendészet- és vámigazgatási, általános rendészeti, rendészet-igazgatási tevékenységeket kell érteni. </w:t>
      </w:r>
    </w:p>
    <w:p w:rsidR="00E218B4" w:rsidRDefault="00E218B4" w:rsidP="000738EE">
      <w:pPr>
        <w:pStyle w:val="Default"/>
        <w:jc w:val="both"/>
        <w:rPr>
          <w:sz w:val="23"/>
          <w:szCs w:val="23"/>
        </w:rPr>
      </w:pPr>
      <w:r>
        <w:rPr>
          <w:b/>
          <w:bCs/>
          <w:sz w:val="23"/>
          <w:szCs w:val="23"/>
        </w:rPr>
        <w:t xml:space="preserve">(3) </w:t>
      </w:r>
      <w:r>
        <w:rPr>
          <w:sz w:val="23"/>
          <w:szCs w:val="23"/>
        </w:rPr>
        <w:t xml:space="preserve">E határozat alkalmazásában a szaktudományokon: a jogtudomány alkotmányjogi, közigazgatási jogi, büntető,- és büntetőeljárás-jogi ágát, a bűnügyi tudományokat, és a </w:t>
      </w:r>
      <w:r w:rsidR="000738EE">
        <w:rPr>
          <w:sz w:val="23"/>
          <w:szCs w:val="23"/>
        </w:rPr>
        <w:t>rendészeti</w:t>
      </w:r>
      <w:r>
        <w:rPr>
          <w:sz w:val="23"/>
          <w:szCs w:val="23"/>
        </w:rPr>
        <w:t xml:space="preserve"> tudományokat kell érteni.</w:t>
      </w:r>
    </w:p>
    <w:p w:rsidR="000738EE" w:rsidRDefault="000738EE" w:rsidP="000738EE">
      <w:pPr>
        <w:pStyle w:val="Default"/>
        <w:jc w:val="both"/>
        <w:rPr>
          <w:sz w:val="23"/>
          <w:szCs w:val="23"/>
        </w:rPr>
      </w:pPr>
    </w:p>
    <w:p w:rsidR="000738EE" w:rsidRDefault="000738EE" w:rsidP="000738EE">
      <w:pPr>
        <w:pStyle w:val="Default"/>
      </w:pPr>
    </w:p>
    <w:p w:rsidR="000738EE" w:rsidRDefault="000738EE" w:rsidP="000738EE">
      <w:pPr>
        <w:pStyle w:val="Default"/>
        <w:jc w:val="center"/>
        <w:rPr>
          <w:b/>
          <w:bCs/>
          <w:sz w:val="23"/>
          <w:szCs w:val="23"/>
        </w:rPr>
      </w:pPr>
      <w:r>
        <w:rPr>
          <w:b/>
          <w:bCs/>
          <w:sz w:val="23"/>
          <w:szCs w:val="23"/>
        </w:rPr>
        <w:t>2.§</w:t>
      </w:r>
    </w:p>
    <w:p w:rsidR="00D92892" w:rsidRDefault="00D92892" w:rsidP="000738EE">
      <w:pPr>
        <w:pStyle w:val="Default"/>
        <w:jc w:val="center"/>
        <w:rPr>
          <w:sz w:val="23"/>
          <w:szCs w:val="23"/>
        </w:rPr>
      </w:pPr>
    </w:p>
    <w:p w:rsidR="00947E6A" w:rsidRDefault="000738EE" w:rsidP="000738EE">
      <w:pPr>
        <w:pStyle w:val="Default"/>
        <w:jc w:val="both"/>
        <w:rPr>
          <w:sz w:val="23"/>
          <w:szCs w:val="23"/>
        </w:rPr>
      </w:pPr>
      <w:r>
        <w:rPr>
          <w:b/>
          <w:bCs/>
          <w:sz w:val="23"/>
          <w:szCs w:val="23"/>
        </w:rPr>
        <w:t xml:space="preserve">(1) </w:t>
      </w:r>
      <w:r>
        <w:rPr>
          <w:sz w:val="23"/>
          <w:szCs w:val="23"/>
        </w:rPr>
        <w:t>Az 1.§ (1) bekezdésben írt címeket (továbbiakban</w:t>
      </w:r>
      <w:r w:rsidR="0030506C">
        <w:rPr>
          <w:sz w:val="23"/>
          <w:szCs w:val="23"/>
        </w:rPr>
        <w:t>: cím) az Elnök</w:t>
      </w:r>
      <w:r w:rsidR="00947E6A">
        <w:rPr>
          <w:sz w:val="23"/>
          <w:szCs w:val="23"/>
        </w:rPr>
        <w:t>ség határozatával adományozza:</w:t>
      </w:r>
      <w:r w:rsidR="0030506C">
        <w:rPr>
          <w:sz w:val="23"/>
          <w:szCs w:val="23"/>
        </w:rPr>
        <w:t xml:space="preserve"> </w:t>
      </w:r>
    </w:p>
    <w:p w:rsidR="00947E6A" w:rsidRDefault="00947E6A" w:rsidP="00947E6A">
      <w:pPr>
        <w:pStyle w:val="Default"/>
        <w:numPr>
          <w:ilvl w:val="0"/>
          <w:numId w:val="4"/>
        </w:numPr>
        <w:jc w:val="both"/>
        <w:rPr>
          <w:sz w:val="23"/>
          <w:szCs w:val="23"/>
        </w:rPr>
      </w:pPr>
      <w:r>
        <w:rPr>
          <w:sz w:val="23"/>
          <w:szCs w:val="23"/>
        </w:rPr>
        <w:t xml:space="preserve">az a) </w:t>
      </w:r>
      <w:r w:rsidR="0030506C">
        <w:rPr>
          <w:sz w:val="23"/>
          <w:szCs w:val="23"/>
        </w:rPr>
        <w:t>és b)</w:t>
      </w:r>
      <w:r w:rsidR="000738EE">
        <w:rPr>
          <w:sz w:val="23"/>
          <w:szCs w:val="23"/>
        </w:rPr>
        <w:t xml:space="preserve"> pontok esetében az </w:t>
      </w:r>
      <w:r w:rsidR="0030506C">
        <w:rPr>
          <w:sz w:val="23"/>
          <w:szCs w:val="23"/>
        </w:rPr>
        <w:t xml:space="preserve">egyesület rendes tagjának, </w:t>
      </w:r>
    </w:p>
    <w:p w:rsidR="00947E6A" w:rsidRDefault="0030506C" w:rsidP="00947E6A">
      <w:pPr>
        <w:pStyle w:val="Default"/>
        <w:numPr>
          <w:ilvl w:val="0"/>
          <w:numId w:val="4"/>
        </w:numPr>
        <w:jc w:val="both"/>
        <w:rPr>
          <w:sz w:val="23"/>
          <w:szCs w:val="23"/>
        </w:rPr>
      </w:pPr>
      <w:r>
        <w:rPr>
          <w:sz w:val="23"/>
          <w:szCs w:val="23"/>
        </w:rPr>
        <w:t>a c) és d)</w:t>
      </w:r>
      <w:r w:rsidR="000738EE">
        <w:rPr>
          <w:sz w:val="23"/>
          <w:szCs w:val="23"/>
        </w:rPr>
        <w:t xml:space="preserve"> pont</w:t>
      </w:r>
      <w:r>
        <w:rPr>
          <w:sz w:val="23"/>
          <w:szCs w:val="23"/>
        </w:rPr>
        <w:t>ok</w:t>
      </w:r>
      <w:r w:rsidR="000738EE">
        <w:rPr>
          <w:sz w:val="23"/>
          <w:szCs w:val="23"/>
        </w:rPr>
        <w:t xml:space="preserve"> esetében az egyesület pártoló</w:t>
      </w:r>
      <w:r>
        <w:rPr>
          <w:sz w:val="23"/>
          <w:szCs w:val="23"/>
        </w:rPr>
        <w:t xml:space="preserve"> és tiszteletbeli</w:t>
      </w:r>
      <w:r w:rsidR="000738EE">
        <w:rPr>
          <w:sz w:val="23"/>
          <w:szCs w:val="23"/>
        </w:rPr>
        <w:t xml:space="preserve"> tagjának,</w:t>
      </w:r>
    </w:p>
    <w:p w:rsidR="000738EE" w:rsidRDefault="000738EE" w:rsidP="00947E6A">
      <w:pPr>
        <w:pStyle w:val="Default"/>
        <w:jc w:val="both"/>
        <w:rPr>
          <w:sz w:val="23"/>
          <w:szCs w:val="23"/>
        </w:rPr>
      </w:pPr>
      <w:r>
        <w:rPr>
          <w:sz w:val="23"/>
          <w:szCs w:val="23"/>
        </w:rPr>
        <w:t xml:space="preserve">amennyiben az e határozatban írt </w:t>
      </w:r>
      <w:r w:rsidR="00947E6A">
        <w:rPr>
          <w:sz w:val="23"/>
          <w:szCs w:val="23"/>
        </w:rPr>
        <w:t xml:space="preserve">különös </w:t>
      </w:r>
      <w:r>
        <w:rPr>
          <w:sz w:val="23"/>
          <w:szCs w:val="23"/>
        </w:rPr>
        <w:t xml:space="preserve">feltételeknek megfelelnek. </w:t>
      </w:r>
    </w:p>
    <w:p w:rsidR="000738EE" w:rsidRDefault="000738EE" w:rsidP="000738EE">
      <w:pPr>
        <w:pStyle w:val="Default"/>
        <w:jc w:val="both"/>
        <w:rPr>
          <w:sz w:val="23"/>
          <w:szCs w:val="23"/>
        </w:rPr>
      </w:pPr>
      <w:r>
        <w:rPr>
          <w:b/>
          <w:bCs/>
          <w:sz w:val="23"/>
          <w:szCs w:val="23"/>
        </w:rPr>
        <w:t xml:space="preserve">(2) </w:t>
      </w:r>
      <w:r>
        <w:rPr>
          <w:sz w:val="23"/>
          <w:szCs w:val="23"/>
        </w:rPr>
        <w:t xml:space="preserve">A </w:t>
      </w:r>
      <w:r w:rsidR="0030506C">
        <w:rPr>
          <w:sz w:val="23"/>
          <w:szCs w:val="23"/>
        </w:rPr>
        <w:t xml:space="preserve">cím </w:t>
      </w:r>
      <w:r w:rsidR="00947E6A">
        <w:rPr>
          <w:sz w:val="23"/>
          <w:szCs w:val="23"/>
        </w:rPr>
        <w:t xml:space="preserve">posztumusz, és </w:t>
      </w:r>
      <w:r w:rsidR="0030506C">
        <w:rPr>
          <w:sz w:val="23"/>
          <w:szCs w:val="23"/>
        </w:rPr>
        <w:t>egyesületi tagsági jogviszonnyal nem rendelkezők részére nem adományozható.</w:t>
      </w:r>
    </w:p>
    <w:p w:rsidR="0030506C" w:rsidRDefault="0030506C" w:rsidP="000738EE">
      <w:pPr>
        <w:pStyle w:val="Default"/>
        <w:jc w:val="both"/>
        <w:rPr>
          <w:sz w:val="23"/>
          <w:szCs w:val="23"/>
        </w:rPr>
      </w:pPr>
      <w:r>
        <w:rPr>
          <w:b/>
          <w:sz w:val="23"/>
          <w:szCs w:val="23"/>
        </w:rPr>
        <w:t xml:space="preserve">(3) </w:t>
      </w:r>
      <w:r>
        <w:rPr>
          <w:sz w:val="23"/>
          <w:szCs w:val="23"/>
        </w:rPr>
        <w:t>A címet az Elnökség saját elhatározása, vagy bármely egyesületi tag javaslatára adományozza.</w:t>
      </w:r>
    </w:p>
    <w:p w:rsidR="00947E6A" w:rsidRDefault="00947E6A" w:rsidP="000738EE">
      <w:pPr>
        <w:pStyle w:val="Default"/>
        <w:jc w:val="both"/>
        <w:rPr>
          <w:sz w:val="23"/>
          <w:szCs w:val="23"/>
        </w:rPr>
      </w:pPr>
      <w:r>
        <w:rPr>
          <w:b/>
          <w:sz w:val="23"/>
          <w:szCs w:val="23"/>
        </w:rPr>
        <w:t xml:space="preserve">(4) </w:t>
      </w:r>
      <w:r>
        <w:rPr>
          <w:sz w:val="23"/>
          <w:szCs w:val="23"/>
        </w:rPr>
        <w:t>A cím viselésének joga megszűnik:</w:t>
      </w:r>
    </w:p>
    <w:p w:rsidR="00947E6A" w:rsidRDefault="00947E6A" w:rsidP="00947E6A">
      <w:pPr>
        <w:pStyle w:val="Default"/>
        <w:numPr>
          <w:ilvl w:val="0"/>
          <w:numId w:val="6"/>
        </w:numPr>
        <w:jc w:val="both"/>
        <w:rPr>
          <w:sz w:val="23"/>
          <w:szCs w:val="23"/>
        </w:rPr>
      </w:pPr>
      <w:r>
        <w:rPr>
          <w:sz w:val="23"/>
          <w:szCs w:val="23"/>
        </w:rPr>
        <w:t>az egyesületi tagsági jogviszony megszűnése napján,</w:t>
      </w:r>
    </w:p>
    <w:p w:rsidR="00947E6A" w:rsidRDefault="00947E6A" w:rsidP="00947E6A">
      <w:pPr>
        <w:pStyle w:val="Default"/>
        <w:numPr>
          <w:ilvl w:val="0"/>
          <w:numId w:val="6"/>
        </w:numPr>
        <w:jc w:val="both"/>
        <w:rPr>
          <w:sz w:val="23"/>
          <w:szCs w:val="23"/>
        </w:rPr>
      </w:pPr>
      <w:r>
        <w:rPr>
          <w:sz w:val="23"/>
          <w:szCs w:val="23"/>
        </w:rPr>
        <w:t xml:space="preserve">a cím viseléséről </w:t>
      </w:r>
      <w:r w:rsidR="008646CE">
        <w:rPr>
          <w:sz w:val="23"/>
          <w:szCs w:val="23"/>
        </w:rPr>
        <w:t xml:space="preserve">való </w:t>
      </w:r>
      <w:r>
        <w:rPr>
          <w:sz w:val="23"/>
          <w:szCs w:val="23"/>
        </w:rPr>
        <w:t>írásbeli lemondás esetén</w:t>
      </w:r>
      <w:r w:rsidR="008646CE">
        <w:rPr>
          <w:sz w:val="23"/>
          <w:szCs w:val="23"/>
        </w:rPr>
        <w:t>.</w:t>
      </w:r>
    </w:p>
    <w:p w:rsidR="008646CE" w:rsidRDefault="008646CE" w:rsidP="008646CE">
      <w:pPr>
        <w:pStyle w:val="Default"/>
        <w:jc w:val="both"/>
        <w:rPr>
          <w:sz w:val="23"/>
          <w:szCs w:val="23"/>
        </w:rPr>
      </w:pPr>
    </w:p>
    <w:p w:rsidR="008646CE" w:rsidRDefault="008646CE" w:rsidP="008646CE">
      <w:pPr>
        <w:pStyle w:val="Default"/>
        <w:jc w:val="center"/>
        <w:rPr>
          <w:b/>
          <w:bCs/>
          <w:sz w:val="23"/>
          <w:szCs w:val="23"/>
        </w:rPr>
      </w:pPr>
      <w:r w:rsidRPr="008646CE">
        <w:rPr>
          <w:b/>
          <w:bCs/>
          <w:sz w:val="23"/>
          <w:szCs w:val="23"/>
        </w:rPr>
        <w:lastRenderedPageBreak/>
        <w:t>3.§</w:t>
      </w:r>
    </w:p>
    <w:p w:rsidR="00D92892" w:rsidRPr="008646CE" w:rsidRDefault="00D92892" w:rsidP="008646CE">
      <w:pPr>
        <w:pStyle w:val="Default"/>
        <w:jc w:val="center"/>
        <w:rPr>
          <w:sz w:val="23"/>
          <w:szCs w:val="23"/>
        </w:rPr>
      </w:pPr>
    </w:p>
    <w:p w:rsidR="008646CE" w:rsidRPr="008646CE" w:rsidRDefault="008646CE" w:rsidP="008646CE">
      <w:pPr>
        <w:pStyle w:val="Default"/>
        <w:jc w:val="both"/>
        <w:rPr>
          <w:sz w:val="23"/>
          <w:szCs w:val="23"/>
        </w:rPr>
      </w:pPr>
      <w:r w:rsidRPr="008646CE">
        <w:rPr>
          <w:b/>
          <w:bCs/>
          <w:sz w:val="23"/>
          <w:szCs w:val="23"/>
        </w:rPr>
        <w:t>(1)</w:t>
      </w:r>
      <w:r>
        <w:rPr>
          <w:b/>
          <w:bCs/>
          <w:sz w:val="23"/>
          <w:szCs w:val="23"/>
        </w:rPr>
        <w:t xml:space="preserve"> </w:t>
      </w:r>
      <w:r w:rsidRPr="008646CE">
        <w:rPr>
          <w:sz w:val="23"/>
          <w:szCs w:val="23"/>
        </w:rPr>
        <w:t xml:space="preserve">A cím </w:t>
      </w:r>
      <w:r>
        <w:rPr>
          <w:sz w:val="23"/>
          <w:szCs w:val="23"/>
        </w:rPr>
        <w:t>adományozásáról oklevél készül,</w:t>
      </w:r>
      <w:r w:rsidRPr="008646CE">
        <w:rPr>
          <w:sz w:val="23"/>
          <w:szCs w:val="23"/>
        </w:rPr>
        <w:t xml:space="preserve"> melyet az egyesület elnöke ír alá. </w:t>
      </w:r>
    </w:p>
    <w:p w:rsidR="008646CE" w:rsidRPr="008646CE" w:rsidRDefault="008646CE" w:rsidP="008646CE">
      <w:pPr>
        <w:pStyle w:val="Default"/>
        <w:jc w:val="both"/>
        <w:rPr>
          <w:sz w:val="23"/>
          <w:szCs w:val="23"/>
        </w:rPr>
      </w:pPr>
      <w:r w:rsidRPr="008646CE">
        <w:rPr>
          <w:b/>
          <w:bCs/>
          <w:sz w:val="23"/>
          <w:szCs w:val="23"/>
        </w:rPr>
        <w:t xml:space="preserve">(2) </w:t>
      </w:r>
      <w:r w:rsidRPr="008646CE">
        <w:rPr>
          <w:sz w:val="23"/>
          <w:szCs w:val="23"/>
        </w:rPr>
        <w:t>Az oklevél tartalmazza az egyesület</w:t>
      </w:r>
      <w:r>
        <w:rPr>
          <w:sz w:val="23"/>
          <w:szCs w:val="23"/>
        </w:rPr>
        <w:t xml:space="preserve"> hivatalos</w:t>
      </w:r>
      <w:r w:rsidRPr="008646CE">
        <w:rPr>
          <w:sz w:val="23"/>
          <w:szCs w:val="23"/>
        </w:rPr>
        <w:t xml:space="preserve"> logóját, a </w:t>
      </w:r>
      <w:r>
        <w:rPr>
          <w:sz w:val="23"/>
          <w:szCs w:val="23"/>
        </w:rPr>
        <w:t>cím</w:t>
      </w:r>
      <w:r w:rsidRPr="008646CE">
        <w:rPr>
          <w:sz w:val="23"/>
          <w:szCs w:val="23"/>
        </w:rPr>
        <w:t xml:space="preserve"> </w:t>
      </w:r>
      <w:r>
        <w:rPr>
          <w:sz w:val="23"/>
          <w:szCs w:val="23"/>
        </w:rPr>
        <w:t>meg</w:t>
      </w:r>
      <w:r w:rsidRPr="008646CE">
        <w:rPr>
          <w:sz w:val="23"/>
          <w:szCs w:val="23"/>
        </w:rPr>
        <w:t xml:space="preserve">nevezését, </w:t>
      </w:r>
      <w:r>
        <w:rPr>
          <w:sz w:val="23"/>
          <w:szCs w:val="23"/>
        </w:rPr>
        <w:t>az elismerésben részesült</w:t>
      </w:r>
      <w:r w:rsidRPr="008646CE">
        <w:rPr>
          <w:sz w:val="23"/>
          <w:szCs w:val="23"/>
        </w:rPr>
        <w:t xml:space="preserve"> nevét, </w:t>
      </w:r>
      <w:r>
        <w:rPr>
          <w:sz w:val="23"/>
          <w:szCs w:val="23"/>
        </w:rPr>
        <w:t xml:space="preserve">(amennyiben van: </w:t>
      </w:r>
      <w:r w:rsidRPr="008646CE">
        <w:rPr>
          <w:sz w:val="23"/>
          <w:szCs w:val="23"/>
        </w:rPr>
        <w:t>tudományos</w:t>
      </w:r>
      <w:r>
        <w:rPr>
          <w:sz w:val="23"/>
          <w:szCs w:val="23"/>
        </w:rPr>
        <w:t>/oktatói</w:t>
      </w:r>
      <w:r w:rsidRPr="008646CE">
        <w:rPr>
          <w:sz w:val="23"/>
          <w:szCs w:val="23"/>
        </w:rPr>
        <w:t xml:space="preserve"> fokozatát</w:t>
      </w:r>
      <w:r>
        <w:rPr>
          <w:sz w:val="23"/>
          <w:szCs w:val="23"/>
        </w:rPr>
        <w:t>)</w:t>
      </w:r>
      <w:r w:rsidRPr="008646CE">
        <w:rPr>
          <w:sz w:val="23"/>
          <w:szCs w:val="23"/>
        </w:rPr>
        <w:t xml:space="preserve">, és egy bővített mondatban a rövid indokolást. </w:t>
      </w:r>
    </w:p>
    <w:p w:rsidR="008646CE" w:rsidRPr="008646CE" w:rsidRDefault="008646CE" w:rsidP="008646CE">
      <w:pPr>
        <w:pStyle w:val="Default"/>
        <w:jc w:val="both"/>
        <w:rPr>
          <w:sz w:val="23"/>
          <w:szCs w:val="23"/>
        </w:rPr>
      </w:pPr>
      <w:r>
        <w:rPr>
          <w:b/>
          <w:bCs/>
          <w:sz w:val="23"/>
          <w:szCs w:val="23"/>
        </w:rPr>
        <w:t>(3</w:t>
      </w:r>
      <w:r w:rsidRPr="008646CE">
        <w:rPr>
          <w:b/>
          <w:bCs/>
          <w:sz w:val="23"/>
          <w:szCs w:val="23"/>
        </w:rPr>
        <w:t>)</w:t>
      </w:r>
      <w:r>
        <w:rPr>
          <w:b/>
          <w:bCs/>
          <w:sz w:val="23"/>
          <w:szCs w:val="23"/>
        </w:rPr>
        <w:t xml:space="preserve"> </w:t>
      </w:r>
      <w:r w:rsidRPr="008646CE">
        <w:rPr>
          <w:sz w:val="23"/>
          <w:szCs w:val="23"/>
        </w:rPr>
        <w:t>A címet ünnepélyes keretek között</w:t>
      </w:r>
      <w:r>
        <w:rPr>
          <w:sz w:val="23"/>
          <w:szCs w:val="23"/>
        </w:rPr>
        <w:t xml:space="preserve"> kell átadni</w:t>
      </w:r>
      <w:r w:rsidRPr="008646CE">
        <w:rPr>
          <w:sz w:val="23"/>
          <w:szCs w:val="23"/>
        </w:rPr>
        <w:t xml:space="preserve">, </w:t>
      </w:r>
      <w:r>
        <w:rPr>
          <w:sz w:val="23"/>
          <w:szCs w:val="23"/>
        </w:rPr>
        <w:t>és a következő</w:t>
      </w:r>
      <w:r w:rsidRPr="008646CE">
        <w:rPr>
          <w:sz w:val="23"/>
          <w:szCs w:val="23"/>
        </w:rPr>
        <w:t xml:space="preserve"> Közgyűlés alkalmával a tagság előtt </w:t>
      </w:r>
      <w:r>
        <w:rPr>
          <w:sz w:val="23"/>
          <w:szCs w:val="23"/>
        </w:rPr>
        <w:t>ki kell hirdetni</w:t>
      </w:r>
      <w:r w:rsidRPr="008646CE">
        <w:rPr>
          <w:sz w:val="23"/>
          <w:szCs w:val="23"/>
        </w:rPr>
        <w:t xml:space="preserve">. </w:t>
      </w:r>
    </w:p>
    <w:p w:rsidR="008646CE" w:rsidRPr="008646CE" w:rsidRDefault="008646CE" w:rsidP="008646CE">
      <w:pPr>
        <w:pStyle w:val="Default"/>
        <w:jc w:val="both"/>
        <w:rPr>
          <w:sz w:val="23"/>
          <w:szCs w:val="23"/>
        </w:rPr>
      </w:pPr>
      <w:r>
        <w:rPr>
          <w:b/>
          <w:bCs/>
          <w:sz w:val="23"/>
          <w:szCs w:val="23"/>
        </w:rPr>
        <w:t>(4</w:t>
      </w:r>
      <w:r w:rsidRPr="008646CE">
        <w:rPr>
          <w:b/>
          <w:bCs/>
          <w:sz w:val="23"/>
          <w:szCs w:val="23"/>
        </w:rPr>
        <w:t xml:space="preserve">) </w:t>
      </w:r>
      <w:r w:rsidRPr="008646CE">
        <w:rPr>
          <w:sz w:val="23"/>
          <w:szCs w:val="23"/>
        </w:rPr>
        <w:t xml:space="preserve">A cím tulajdonosa jogosult a cím viselésére </w:t>
      </w:r>
      <w:r>
        <w:rPr>
          <w:sz w:val="23"/>
          <w:szCs w:val="23"/>
        </w:rPr>
        <w:t>az egyesületen belüli, és az egyesületen kívüli kommunikáció során</w:t>
      </w:r>
      <w:r w:rsidR="005F0EFC">
        <w:rPr>
          <w:sz w:val="23"/>
          <w:szCs w:val="23"/>
        </w:rPr>
        <w:t>, egyaránt</w:t>
      </w:r>
      <w:r>
        <w:rPr>
          <w:sz w:val="23"/>
          <w:szCs w:val="23"/>
        </w:rPr>
        <w:t>.</w:t>
      </w:r>
    </w:p>
    <w:p w:rsidR="00947E6A" w:rsidRDefault="00947E6A" w:rsidP="000738EE">
      <w:pPr>
        <w:pStyle w:val="Default"/>
        <w:jc w:val="both"/>
        <w:rPr>
          <w:b/>
        </w:rPr>
      </w:pPr>
    </w:p>
    <w:p w:rsidR="00D92892" w:rsidRPr="00D92892" w:rsidRDefault="00D92892" w:rsidP="00D92892">
      <w:pPr>
        <w:autoSpaceDE w:val="0"/>
        <w:autoSpaceDN w:val="0"/>
        <w:adjustRightInd w:val="0"/>
        <w:spacing w:after="0" w:line="240" w:lineRule="auto"/>
        <w:jc w:val="center"/>
        <w:rPr>
          <w:rFonts w:ascii="Arial" w:hAnsi="Arial" w:cs="Arial"/>
          <w:color w:val="000000"/>
          <w:sz w:val="23"/>
          <w:szCs w:val="23"/>
        </w:rPr>
      </w:pPr>
      <w:r w:rsidRPr="00D92892">
        <w:rPr>
          <w:rFonts w:ascii="Arial" w:hAnsi="Arial" w:cs="Arial"/>
          <w:b/>
          <w:bCs/>
          <w:color w:val="000000"/>
          <w:sz w:val="23"/>
          <w:szCs w:val="23"/>
        </w:rPr>
        <w:t>4.§</w:t>
      </w:r>
    </w:p>
    <w:p w:rsidR="00D92892" w:rsidRDefault="00D92892" w:rsidP="00D92892">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 xml:space="preserve">Az „Elnökségi tanácsos” </w:t>
      </w:r>
    </w:p>
    <w:p w:rsidR="00D92892" w:rsidRPr="00D92892" w:rsidRDefault="00D92892" w:rsidP="00D92892">
      <w:pPr>
        <w:autoSpaceDE w:val="0"/>
        <w:autoSpaceDN w:val="0"/>
        <w:adjustRightInd w:val="0"/>
        <w:spacing w:after="0" w:line="240" w:lineRule="auto"/>
        <w:jc w:val="center"/>
        <w:rPr>
          <w:rFonts w:ascii="Arial" w:hAnsi="Arial" w:cs="Arial"/>
          <w:color w:val="000000"/>
          <w:sz w:val="16"/>
          <w:szCs w:val="16"/>
        </w:rPr>
      </w:pPr>
    </w:p>
    <w:p w:rsidR="00D92892" w:rsidRPr="00D92892" w:rsidRDefault="00D92892" w:rsidP="00D92892">
      <w:pPr>
        <w:autoSpaceDE w:val="0"/>
        <w:autoSpaceDN w:val="0"/>
        <w:adjustRightInd w:val="0"/>
        <w:spacing w:after="0" w:line="240" w:lineRule="auto"/>
        <w:jc w:val="both"/>
        <w:rPr>
          <w:rFonts w:ascii="Arial" w:hAnsi="Arial" w:cs="Arial"/>
          <w:color w:val="000000"/>
          <w:sz w:val="23"/>
          <w:szCs w:val="23"/>
        </w:rPr>
      </w:pPr>
      <w:r w:rsidRPr="00D92892">
        <w:rPr>
          <w:rFonts w:ascii="Arial" w:hAnsi="Arial" w:cs="Arial"/>
          <w:b/>
          <w:bCs/>
          <w:color w:val="000000"/>
          <w:sz w:val="23"/>
          <w:szCs w:val="23"/>
        </w:rPr>
        <w:t xml:space="preserve">(1) </w:t>
      </w:r>
      <w:r w:rsidRPr="00D92892">
        <w:rPr>
          <w:rFonts w:ascii="Arial" w:hAnsi="Arial" w:cs="Arial"/>
          <w:color w:val="000000"/>
          <w:sz w:val="23"/>
          <w:szCs w:val="23"/>
        </w:rPr>
        <w:t xml:space="preserve">Az „Elnökségi tanácsos” cím az egyesület érdekében kifejtett </w:t>
      </w:r>
      <w:r>
        <w:rPr>
          <w:rFonts w:ascii="Arial" w:hAnsi="Arial" w:cs="Arial"/>
          <w:color w:val="000000"/>
          <w:sz w:val="23"/>
          <w:szCs w:val="23"/>
        </w:rPr>
        <w:t xml:space="preserve">aktív </w:t>
      </w:r>
      <w:r w:rsidRPr="00D92892">
        <w:rPr>
          <w:rFonts w:ascii="Arial" w:hAnsi="Arial" w:cs="Arial"/>
          <w:color w:val="000000"/>
          <w:sz w:val="23"/>
          <w:szCs w:val="23"/>
        </w:rPr>
        <w:t>tevékenység</w:t>
      </w:r>
      <w:r>
        <w:rPr>
          <w:rFonts w:ascii="Arial" w:hAnsi="Arial" w:cs="Arial"/>
          <w:color w:val="000000"/>
          <w:sz w:val="23"/>
          <w:szCs w:val="23"/>
        </w:rPr>
        <w:t>e</w:t>
      </w:r>
      <w:r w:rsidRPr="00D92892">
        <w:rPr>
          <w:rFonts w:ascii="Arial" w:hAnsi="Arial" w:cs="Arial"/>
          <w:color w:val="000000"/>
          <w:sz w:val="23"/>
          <w:szCs w:val="23"/>
        </w:rPr>
        <w:t xml:space="preserve"> elismeréséül annak adományozható, aki a szakmai munkájában, vagy a szaktudomány valamely területén huzamos időn át eredményesen dolgozott, vagy az egyesület szakmai munkáját, céljai megvalósulását </w:t>
      </w:r>
      <w:r>
        <w:rPr>
          <w:rFonts w:ascii="Arial" w:hAnsi="Arial" w:cs="Arial"/>
          <w:color w:val="000000"/>
          <w:sz w:val="23"/>
          <w:szCs w:val="23"/>
        </w:rPr>
        <w:t>rendszeresen</w:t>
      </w:r>
      <w:r w:rsidRPr="00D92892">
        <w:rPr>
          <w:rFonts w:ascii="Arial" w:hAnsi="Arial" w:cs="Arial"/>
          <w:color w:val="000000"/>
          <w:sz w:val="23"/>
          <w:szCs w:val="23"/>
        </w:rPr>
        <w:t xml:space="preserve"> segítette, és legalább egy éve rendes tagja az egyesületnek. </w:t>
      </w:r>
    </w:p>
    <w:p w:rsidR="00D92892" w:rsidRDefault="00D92892" w:rsidP="00D92892">
      <w:pPr>
        <w:autoSpaceDE w:val="0"/>
        <w:autoSpaceDN w:val="0"/>
        <w:adjustRightInd w:val="0"/>
        <w:spacing w:after="0" w:line="240" w:lineRule="auto"/>
        <w:jc w:val="both"/>
        <w:rPr>
          <w:rFonts w:ascii="Arial" w:hAnsi="Arial" w:cs="Arial"/>
          <w:color w:val="000000"/>
          <w:sz w:val="23"/>
          <w:szCs w:val="23"/>
        </w:rPr>
      </w:pPr>
      <w:r w:rsidRPr="00D92892">
        <w:rPr>
          <w:rFonts w:ascii="Arial" w:hAnsi="Arial" w:cs="Arial"/>
          <w:b/>
          <w:bCs/>
          <w:color w:val="000000"/>
          <w:sz w:val="23"/>
          <w:szCs w:val="23"/>
        </w:rPr>
        <w:t xml:space="preserve">(2) </w:t>
      </w:r>
      <w:r>
        <w:rPr>
          <w:rFonts w:ascii="Arial" w:hAnsi="Arial" w:cs="Arial"/>
          <w:color w:val="000000"/>
          <w:sz w:val="23"/>
          <w:szCs w:val="23"/>
        </w:rPr>
        <w:t>A</w:t>
      </w:r>
      <w:r w:rsidRPr="00D92892">
        <w:rPr>
          <w:rFonts w:ascii="Arial" w:hAnsi="Arial" w:cs="Arial"/>
          <w:color w:val="000000"/>
          <w:sz w:val="23"/>
          <w:szCs w:val="23"/>
        </w:rPr>
        <w:t xml:space="preserve"> cím viselőjét a mindenkori éves egyesületi tagdíjból 25%-os tagdíjcsökkentés illeti meg. </w:t>
      </w:r>
    </w:p>
    <w:p w:rsidR="00D92892" w:rsidRDefault="00D92892" w:rsidP="00D92892">
      <w:pPr>
        <w:autoSpaceDE w:val="0"/>
        <w:autoSpaceDN w:val="0"/>
        <w:adjustRightInd w:val="0"/>
        <w:spacing w:after="0" w:line="240" w:lineRule="auto"/>
        <w:jc w:val="both"/>
        <w:rPr>
          <w:rFonts w:ascii="Arial" w:hAnsi="Arial" w:cs="Arial"/>
          <w:color w:val="000000"/>
          <w:sz w:val="23"/>
          <w:szCs w:val="23"/>
        </w:rPr>
      </w:pPr>
    </w:p>
    <w:p w:rsidR="00D92892" w:rsidRDefault="00D92892" w:rsidP="00D92892">
      <w:pPr>
        <w:pStyle w:val="Default"/>
        <w:jc w:val="center"/>
        <w:rPr>
          <w:sz w:val="23"/>
          <w:szCs w:val="23"/>
        </w:rPr>
      </w:pPr>
      <w:r>
        <w:rPr>
          <w:b/>
          <w:bCs/>
          <w:sz w:val="23"/>
          <w:szCs w:val="23"/>
        </w:rPr>
        <w:t>5.§</w:t>
      </w:r>
    </w:p>
    <w:p w:rsidR="00D92892" w:rsidRDefault="00D92892" w:rsidP="00D92892">
      <w:pPr>
        <w:pStyle w:val="Default"/>
        <w:jc w:val="center"/>
        <w:rPr>
          <w:b/>
          <w:bCs/>
          <w:sz w:val="23"/>
          <w:szCs w:val="23"/>
        </w:rPr>
      </w:pPr>
      <w:r>
        <w:rPr>
          <w:b/>
          <w:bCs/>
          <w:sz w:val="23"/>
          <w:szCs w:val="23"/>
        </w:rPr>
        <w:t>Az „Elnökségi főtanácsos”</w:t>
      </w:r>
    </w:p>
    <w:p w:rsidR="00D92892" w:rsidRDefault="00D92892" w:rsidP="00D92892">
      <w:pPr>
        <w:pStyle w:val="Default"/>
        <w:jc w:val="center"/>
        <w:rPr>
          <w:sz w:val="16"/>
          <w:szCs w:val="16"/>
        </w:rPr>
      </w:pPr>
    </w:p>
    <w:p w:rsidR="00D92892" w:rsidRDefault="00D92892" w:rsidP="00D92892">
      <w:pPr>
        <w:pStyle w:val="Default"/>
        <w:jc w:val="both"/>
        <w:rPr>
          <w:sz w:val="23"/>
          <w:szCs w:val="23"/>
        </w:rPr>
      </w:pPr>
      <w:r>
        <w:rPr>
          <w:b/>
          <w:bCs/>
          <w:sz w:val="23"/>
          <w:szCs w:val="23"/>
        </w:rPr>
        <w:t>(1)</w:t>
      </w:r>
      <w:r>
        <w:rPr>
          <w:b/>
          <w:bCs/>
          <w:sz w:val="16"/>
          <w:szCs w:val="16"/>
        </w:rPr>
        <w:t xml:space="preserve"> </w:t>
      </w:r>
      <w:r>
        <w:rPr>
          <w:sz w:val="23"/>
          <w:szCs w:val="23"/>
        </w:rPr>
        <w:t>Az „Elnökségi főtanácsos” cím az egyesület érdekében kifejtett kimagaslóan aktív tevékenység elismeréséül annak adományozható, aki a szakmai munkájában, vagy a szaktudomány valamely területén hosszú időn át eredményesen dolgozott, vagy az egyesület szakmai munkáját, céljai megvalósulását huzamos időn át rendszeresen, vagy többször kimagaslóan eredményesen segítette, és legalább három</w:t>
      </w:r>
      <w:r>
        <w:rPr>
          <w:sz w:val="16"/>
          <w:szCs w:val="16"/>
        </w:rPr>
        <w:t xml:space="preserve"> </w:t>
      </w:r>
      <w:r>
        <w:rPr>
          <w:sz w:val="23"/>
          <w:szCs w:val="23"/>
        </w:rPr>
        <w:t xml:space="preserve">éve rendes tagja az egyesületnek. </w:t>
      </w:r>
    </w:p>
    <w:p w:rsidR="00D92892" w:rsidRDefault="00D92892" w:rsidP="00D92892">
      <w:pPr>
        <w:pStyle w:val="Default"/>
        <w:jc w:val="both"/>
        <w:rPr>
          <w:sz w:val="23"/>
          <w:szCs w:val="23"/>
        </w:rPr>
      </w:pPr>
      <w:r>
        <w:rPr>
          <w:b/>
          <w:bCs/>
          <w:sz w:val="23"/>
          <w:szCs w:val="23"/>
        </w:rPr>
        <w:t xml:space="preserve">(2) </w:t>
      </w:r>
      <w:r>
        <w:rPr>
          <w:sz w:val="23"/>
          <w:szCs w:val="23"/>
        </w:rPr>
        <w:t xml:space="preserve">A cím viselőjét a mindenkori éves egyesületi tagdíjból 50%-os tagdíjcsökkentés illeti meg. </w:t>
      </w:r>
    </w:p>
    <w:p w:rsidR="00D92892" w:rsidRDefault="00D92892" w:rsidP="00D92892">
      <w:pPr>
        <w:pStyle w:val="Default"/>
        <w:jc w:val="both"/>
        <w:rPr>
          <w:sz w:val="23"/>
          <w:szCs w:val="23"/>
        </w:rPr>
      </w:pPr>
      <w:r>
        <w:rPr>
          <w:b/>
          <w:bCs/>
          <w:sz w:val="23"/>
          <w:szCs w:val="23"/>
        </w:rPr>
        <w:t>(3)</w:t>
      </w:r>
      <w:r>
        <w:rPr>
          <w:b/>
          <w:bCs/>
          <w:sz w:val="16"/>
          <w:szCs w:val="16"/>
        </w:rPr>
        <w:t xml:space="preserve"> </w:t>
      </w:r>
      <w:r>
        <w:rPr>
          <w:sz w:val="23"/>
          <w:szCs w:val="23"/>
        </w:rPr>
        <w:t xml:space="preserve">Az egyesület elnöke tisztsége viselésének ideje alatt </w:t>
      </w:r>
      <w:r w:rsidR="00AB7902">
        <w:rPr>
          <w:sz w:val="23"/>
          <w:szCs w:val="23"/>
        </w:rPr>
        <w:t>e</w:t>
      </w:r>
      <w:r>
        <w:rPr>
          <w:sz w:val="23"/>
          <w:szCs w:val="23"/>
        </w:rPr>
        <w:t xml:space="preserve"> cí</w:t>
      </w:r>
      <w:r w:rsidR="00AB7902">
        <w:rPr>
          <w:sz w:val="23"/>
          <w:szCs w:val="23"/>
        </w:rPr>
        <w:t>m birtokosa</w:t>
      </w:r>
      <w:r>
        <w:rPr>
          <w:sz w:val="23"/>
          <w:szCs w:val="23"/>
        </w:rPr>
        <w:t>, de a (2)</w:t>
      </w:r>
      <w:r w:rsidR="00AB7902">
        <w:rPr>
          <w:sz w:val="23"/>
          <w:szCs w:val="23"/>
        </w:rPr>
        <w:t xml:space="preserve"> </w:t>
      </w:r>
      <w:r>
        <w:rPr>
          <w:sz w:val="23"/>
          <w:szCs w:val="23"/>
        </w:rPr>
        <w:t xml:space="preserve">bekezdésben megállapított tagdíjkedvezmény </w:t>
      </w:r>
      <w:r w:rsidR="00AB7902">
        <w:rPr>
          <w:sz w:val="23"/>
          <w:szCs w:val="23"/>
        </w:rPr>
        <w:t>rá</w:t>
      </w:r>
      <w:r>
        <w:rPr>
          <w:sz w:val="23"/>
          <w:szCs w:val="23"/>
        </w:rPr>
        <w:t xml:space="preserve"> nem vonatkozik. </w:t>
      </w:r>
    </w:p>
    <w:p w:rsidR="00D92892" w:rsidRDefault="00D92892" w:rsidP="00D92892">
      <w:pPr>
        <w:autoSpaceDE w:val="0"/>
        <w:autoSpaceDN w:val="0"/>
        <w:adjustRightInd w:val="0"/>
        <w:spacing w:after="0" w:line="240" w:lineRule="auto"/>
        <w:jc w:val="both"/>
        <w:rPr>
          <w:rFonts w:ascii="Arial" w:hAnsi="Arial" w:cs="Arial"/>
          <w:sz w:val="23"/>
          <w:szCs w:val="23"/>
        </w:rPr>
      </w:pPr>
      <w:r w:rsidRPr="00AB7902">
        <w:rPr>
          <w:rFonts w:ascii="Arial" w:hAnsi="Arial" w:cs="Arial"/>
          <w:b/>
          <w:bCs/>
          <w:sz w:val="23"/>
          <w:szCs w:val="23"/>
        </w:rPr>
        <w:t xml:space="preserve">(4) </w:t>
      </w:r>
      <w:r w:rsidRPr="00AB7902">
        <w:rPr>
          <w:rFonts w:ascii="Arial" w:hAnsi="Arial" w:cs="Arial"/>
          <w:sz w:val="23"/>
          <w:szCs w:val="23"/>
        </w:rPr>
        <w:t>E cím adományozásának nem előfeltétele az „Elnökségi tanácsos” cím megléte, de a fokozatosság elvének betartása célszerű.</w:t>
      </w:r>
    </w:p>
    <w:p w:rsidR="00AB7902" w:rsidRDefault="00AB7902" w:rsidP="00D92892">
      <w:pPr>
        <w:autoSpaceDE w:val="0"/>
        <w:autoSpaceDN w:val="0"/>
        <w:adjustRightInd w:val="0"/>
        <w:spacing w:after="0" w:line="240" w:lineRule="auto"/>
        <w:jc w:val="both"/>
        <w:rPr>
          <w:rFonts w:ascii="Arial" w:hAnsi="Arial" w:cs="Arial"/>
          <w:sz w:val="23"/>
          <w:szCs w:val="23"/>
        </w:rPr>
      </w:pPr>
    </w:p>
    <w:p w:rsidR="00AB7902" w:rsidRDefault="00AB7902" w:rsidP="00D92892">
      <w:pPr>
        <w:autoSpaceDE w:val="0"/>
        <w:autoSpaceDN w:val="0"/>
        <w:adjustRightInd w:val="0"/>
        <w:spacing w:after="0" w:line="240" w:lineRule="auto"/>
        <w:jc w:val="both"/>
        <w:rPr>
          <w:rFonts w:ascii="Arial" w:hAnsi="Arial" w:cs="Arial"/>
          <w:sz w:val="23"/>
          <w:szCs w:val="23"/>
        </w:rPr>
      </w:pPr>
    </w:p>
    <w:p w:rsidR="00AB7902" w:rsidRDefault="00AB7902" w:rsidP="00AB7902">
      <w:pPr>
        <w:pStyle w:val="Default"/>
        <w:jc w:val="center"/>
        <w:rPr>
          <w:sz w:val="23"/>
          <w:szCs w:val="23"/>
        </w:rPr>
      </w:pPr>
      <w:r>
        <w:rPr>
          <w:b/>
          <w:bCs/>
          <w:sz w:val="23"/>
          <w:szCs w:val="23"/>
        </w:rPr>
        <w:t>6.§</w:t>
      </w:r>
    </w:p>
    <w:p w:rsidR="00AB7902" w:rsidRDefault="00AB7902" w:rsidP="00AB7902">
      <w:pPr>
        <w:pStyle w:val="Default"/>
        <w:jc w:val="center"/>
        <w:rPr>
          <w:b/>
          <w:bCs/>
          <w:sz w:val="23"/>
          <w:szCs w:val="23"/>
        </w:rPr>
      </w:pPr>
      <w:r>
        <w:rPr>
          <w:b/>
          <w:bCs/>
          <w:sz w:val="23"/>
          <w:szCs w:val="23"/>
        </w:rPr>
        <w:t xml:space="preserve">A „Címzetes elnökségi tanácsos és főtanácsos” </w:t>
      </w:r>
    </w:p>
    <w:p w:rsidR="00AB7902" w:rsidRDefault="00AB7902" w:rsidP="00AB7902">
      <w:pPr>
        <w:pStyle w:val="Default"/>
        <w:jc w:val="center"/>
        <w:rPr>
          <w:sz w:val="23"/>
          <w:szCs w:val="23"/>
        </w:rPr>
      </w:pPr>
    </w:p>
    <w:p w:rsidR="00AB7902" w:rsidRDefault="00AB7902" w:rsidP="00AB7902">
      <w:pPr>
        <w:pStyle w:val="Default"/>
        <w:jc w:val="both"/>
        <w:rPr>
          <w:sz w:val="23"/>
          <w:szCs w:val="23"/>
        </w:rPr>
      </w:pPr>
      <w:r>
        <w:rPr>
          <w:b/>
          <w:bCs/>
          <w:sz w:val="23"/>
          <w:szCs w:val="23"/>
        </w:rPr>
        <w:t xml:space="preserve">(1) </w:t>
      </w:r>
      <w:r>
        <w:rPr>
          <w:sz w:val="23"/>
          <w:szCs w:val="23"/>
        </w:rPr>
        <w:t xml:space="preserve">A „Címzetes elnökségi tanácsos” cím az egyesület érdekében kifejtett tevékenység elismeréséül annak adományozható, aki hosszabb időn át tevékenyen segítette az egyesület munkáját, vagy az egyesület célkitűzései megvalósulását többször kiemelkedően támogatta. </w:t>
      </w:r>
    </w:p>
    <w:p w:rsidR="00AB7902" w:rsidRDefault="00AB7902" w:rsidP="00AB7902">
      <w:pPr>
        <w:pStyle w:val="Default"/>
        <w:jc w:val="both"/>
        <w:rPr>
          <w:sz w:val="23"/>
          <w:szCs w:val="23"/>
        </w:rPr>
      </w:pPr>
      <w:r>
        <w:rPr>
          <w:b/>
          <w:bCs/>
          <w:sz w:val="23"/>
          <w:szCs w:val="23"/>
        </w:rPr>
        <w:t xml:space="preserve">(2) </w:t>
      </w:r>
      <w:r>
        <w:rPr>
          <w:sz w:val="23"/>
          <w:szCs w:val="23"/>
        </w:rPr>
        <w:t xml:space="preserve">A „Címzetes elnökségi főtanácsos” cím az egyesület érdekében kifejtett tevékenység elismeréséül annak adományozható, aki huzamosabb időn át tevékenyen részt vett az egyesület munkájában, vagy az egyesület célkitűzései megvalósulását többször eredményesen, vagy kimagaslóan segítette, támogatta, és legalább két éve tiszteletbeli, vagy pártoló tagja az egyesületnek. </w:t>
      </w:r>
    </w:p>
    <w:p w:rsidR="00AB7902" w:rsidRDefault="00AB7902" w:rsidP="00AB7902">
      <w:pPr>
        <w:autoSpaceDE w:val="0"/>
        <w:autoSpaceDN w:val="0"/>
        <w:adjustRightInd w:val="0"/>
        <w:spacing w:after="0" w:line="240" w:lineRule="auto"/>
        <w:jc w:val="both"/>
        <w:rPr>
          <w:rFonts w:ascii="Arial" w:hAnsi="Arial" w:cs="Arial"/>
          <w:sz w:val="23"/>
          <w:szCs w:val="23"/>
        </w:rPr>
      </w:pPr>
      <w:r w:rsidRPr="00960778">
        <w:rPr>
          <w:rFonts w:ascii="Arial" w:hAnsi="Arial" w:cs="Arial"/>
          <w:b/>
          <w:bCs/>
          <w:sz w:val="23"/>
          <w:szCs w:val="23"/>
        </w:rPr>
        <w:t xml:space="preserve">(3) </w:t>
      </w:r>
      <w:r w:rsidRPr="00960778">
        <w:rPr>
          <w:rFonts w:ascii="Arial" w:hAnsi="Arial" w:cs="Arial"/>
          <w:sz w:val="23"/>
          <w:szCs w:val="23"/>
        </w:rPr>
        <w:t xml:space="preserve">Az egyesület azon rendes tagja, aki </w:t>
      </w:r>
      <w:r w:rsidR="00960778">
        <w:rPr>
          <w:rFonts w:ascii="Arial" w:hAnsi="Arial" w:cs="Arial"/>
          <w:sz w:val="23"/>
          <w:szCs w:val="23"/>
        </w:rPr>
        <w:t>a 4.§ és 5.§-ban meghatározott</w:t>
      </w:r>
      <w:r w:rsidRPr="00960778">
        <w:rPr>
          <w:rFonts w:ascii="Arial" w:hAnsi="Arial" w:cs="Arial"/>
          <w:sz w:val="23"/>
          <w:szCs w:val="23"/>
        </w:rPr>
        <w:t xml:space="preserve"> cím</w:t>
      </w:r>
      <w:r w:rsidR="00960778">
        <w:rPr>
          <w:rFonts w:ascii="Arial" w:hAnsi="Arial" w:cs="Arial"/>
          <w:sz w:val="23"/>
          <w:szCs w:val="23"/>
        </w:rPr>
        <w:t xml:space="preserve"> valamelyikének birtokosa</w:t>
      </w:r>
      <w:r w:rsidRPr="00960778">
        <w:rPr>
          <w:rFonts w:ascii="Arial" w:hAnsi="Arial" w:cs="Arial"/>
          <w:sz w:val="23"/>
          <w:szCs w:val="23"/>
        </w:rPr>
        <w:t>, és tagsági viszonyát kérelmére pártoló tagsággá minősítik át, e cím birtokosává válik</w:t>
      </w:r>
      <w:r w:rsidR="00960778">
        <w:rPr>
          <w:rFonts w:ascii="Arial" w:hAnsi="Arial" w:cs="Arial"/>
          <w:sz w:val="23"/>
          <w:szCs w:val="23"/>
        </w:rPr>
        <w:t>.</w:t>
      </w:r>
    </w:p>
    <w:p w:rsidR="0051003E" w:rsidRDefault="0051003E" w:rsidP="009E3AFC">
      <w:pPr>
        <w:pStyle w:val="Default"/>
        <w:jc w:val="center"/>
        <w:rPr>
          <w:b/>
          <w:bCs/>
          <w:sz w:val="23"/>
          <w:szCs w:val="23"/>
        </w:rPr>
      </w:pPr>
    </w:p>
    <w:p w:rsidR="0051003E" w:rsidRDefault="0051003E" w:rsidP="009E3AFC">
      <w:pPr>
        <w:pStyle w:val="Default"/>
        <w:jc w:val="center"/>
        <w:rPr>
          <w:b/>
          <w:bCs/>
          <w:sz w:val="23"/>
          <w:szCs w:val="23"/>
        </w:rPr>
      </w:pPr>
    </w:p>
    <w:p w:rsidR="0051003E" w:rsidRDefault="0051003E" w:rsidP="009E3AFC">
      <w:pPr>
        <w:pStyle w:val="Default"/>
        <w:jc w:val="center"/>
        <w:rPr>
          <w:b/>
          <w:bCs/>
          <w:sz w:val="23"/>
          <w:szCs w:val="23"/>
        </w:rPr>
      </w:pPr>
    </w:p>
    <w:p w:rsidR="009E3AFC" w:rsidRDefault="009E3AFC" w:rsidP="009E3AFC">
      <w:pPr>
        <w:pStyle w:val="Default"/>
        <w:jc w:val="center"/>
        <w:rPr>
          <w:b/>
          <w:bCs/>
          <w:sz w:val="23"/>
          <w:szCs w:val="23"/>
        </w:rPr>
      </w:pPr>
      <w:r>
        <w:rPr>
          <w:b/>
          <w:bCs/>
          <w:sz w:val="23"/>
          <w:szCs w:val="23"/>
        </w:rPr>
        <w:t>7.§</w:t>
      </w:r>
    </w:p>
    <w:p w:rsidR="009E3AFC" w:rsidRDefault="009E3AFC" w:rsidP="009E3AFC">
      <w:pPr>
        <w:pStyle w:val="Default"/>
        <w:jc w:val="center"/>
        <w:rPr>
          <w:sz w:val="23"/>
          <w:szCs w:val="23"/>
        </w:rPr>
      </w:pPr>
    </w:p>
    <w:p w:rsidR="009E3AFC" w:rsidRDefault="009E3AFC" w:rsidP="009E3AFC">
      <w:pPr>
        <w:pStyle w:val="Default"/>
        <w:jc w:val="both"/>
        <w:rPr>
          <w:sz w:val="23"/>
          <w:szCs w:val="23"/>
        </w:rPr>
      </w:pPr>
      <w:r>
        <w:rPr>
          <w:b/>
          <w:bCs/>
          <w:sz w:val="23"/>
          <w:szCs w:val="23"/>
        </w:rPr>
        <w:t xml:space="preserve">(1) </w:t>
      </w:r>
      <w:r>
        <w:rPr>
          <w:sz w:val="23"/>
          <w:szCs w:val="23"/>
        </w:rPr>
        <w:t xml:space="preserve">Az Elnökségnek figyelembe veszi az adományozásnál a címek jelentőségének, méltóságának mindenkori megőrzését. </w:t>
      </w:r>
    </w:p>
    <w:p w:rsidR="009E3AFC" w:rsidRPr="009E3AFC" w:rsidRDefault="009E3AFC" w:rsidP="009E3AFC">
      <w:pPr>
        <w:autoSpaceDE w:val="0"/>
        <w:autoSpaceDN w:val="0"/>
        <w:adjustRightInd w:val="0"/>
        <w:spacing w:after="0" w:line="240" w:lineRule="auto"/>
        <w:jc w:val="both"/>
        <w:rPr>
          <w:rFonts w:ascii="Arial" w:hAnsi="Arial" w:cs="Arial"/>
          <w:sz w:val="23"/>
          <w:szCs w:val="23"/>
        </w:rPr>
      </w:pPr>
      <w:r w:rsidRPr="009E3AFC">
        <w:rPr>
          <w:rFonts w:ascii="Arial" w:hAnsi="Arial" w:cs="Arial"/>
          <w:b/>
          <w:bCs/>
          <w:sz w:val="23"/>
          <w:szCs w:val="23"/>
        </w:rPr>
        <w:t>(2)</w:t>
      </w:r>
      <w:r>
        <w:rPr>
          <w:rFonts w:ascii="Arial" w:hAnsi="Arial" w:cs="Arial"/>
          <w:b/>
          <w:bCs/>
          <w:sz w:val="23"/>
          <w:szCs w:val="23"/>
        </w:rPr>
        <w:t xml:space="preserve"> </w:t>
      </w:r>
      <w:r w:rsidRPr="009E3AFC">
        <w:rPr>
          <w:rFonts w:ascii="Arial" w:hAnsi="Arial" w:cs="Arial"/>
          <w:sz w:val="23"/>
          <w:szCs w:val="23"/>
        </w:rPr>
        <w:t>Az 1.§ (1)</w:t>
      </w:r>
      <w:r>
        <w:rPr>
          <w:rFonts w:ascii="Arial" w:hAnsi="Arial" w:cs="Arial"/>
          <w:sz w:val="23"/>
          <w:szCs w:val="23"/>
        </w:rPr>
        <w:t xml:space="preserve"> bekezdés a) és c)</w:t>
      </w:r>
      <w:r w:rsidRPr="009E3AFC">
        <w:rPr>
          <w:rFonts w:ascii="Arial" w:hAnsi="Arial" w:cs="Arial"/>
          <w:sz w:val="23"/>
          <w:szCs w:val="23"/>
        </w:rPr>
        <w:t xml:space="preserve"> pontjában meghatározott címbő</w:t>
      </w:r>
      <w:r>
        <w:rPr>
          <w:rFonts w:ascii="Arial" w:hAnsi="Arial" w:cs="Arial"/>
          <w:sz w:val="23"/>
          <w:szCs w:val="23"/>
        </w:rPr>
        <w:t>l évente legfeljebb kettő, a b) és d)</w:t>
      </w:r>
      <w:r w:rsidRPr="009E3AFC">
        <w:rPr>
          <w:rFonts w:ascii="Arial" w:hAnsi="Arial" w:cs="Arial"/>
          <w:sz w:val="23"/>
          <w:szCs w:val="23"/>
        </w:rPr>
        <w:t xml:space="preserve"> pontjában meghatározott címből pedig egy adományozható.</w:t>
      </w:r>
      <w:r>
        <w:rPr>
          <w:rFonts w:ascii="Arial" w:hAnsi="Arial" w:cs="Arial"/>
          <w:sz w:val="23"/>
          <w:szCs w:val="23"/>
        </w:rPr>
        <w:t xml:space="preserve"> E szabálytól különösen méltányolható esetben az Elnökség eltérhet.</w:t>
      </w:r>
    </w:p>
    <w:p w:rsidR="009E3AFC" w:rsidRDefault="009E3AFC" w:rsidP="00AB7902">
      <w:pPr>
        <w:autoSpaceDE w:val="0"/>
        <w:autoSpaceDN w:val="0"/>
        <w:adjustRightInd w:val="0"/>
        <w:spacing w:after="0" w:line="240" w:lineRule="auto"/>
        <w:jc w:val="both"/>
        <w:rPr>
          <w:rFonts w:ascii="Arial" w:hAnsi="Arial" w:cs="Arial"/>
          <w:color w:val="000000"/>
          <w:sz w:val="23"/>
          <w:szCs w:val="23"/>
        </w:rPr>
      </w:pPr>
    </w:p>
    <w:p w:rsidR="009E3AFC" w:rsidRDefault="009E3AFC" w:rsidP="009E3AFC">
      <w:pPr>
        <w:autoSpaceDE w:val="0"/>
        <w:autoSpaceDN w:val="0"/>
        <w:adjustRightInd w:val="0"/>
        <w:spacing w:after="0" w:line="240" w:lineRule="auto"/>
        <w:jc w:val="center"/>
        <w:rPr>
          <w:rFonts w:ascii="Arial" w:hAnsi="Arial" w:cs="Arial"/>
          <w:color w:val="000000"/>
          <w:sz w:val="23"/>
          <w:szCs w:val="23"/>
        </w:rPr>
      </w:pPr>
    </w:p>
    <w:p w:rsidR="009E3AFC" w:rsidRDefault="009E3AFC" w:rsidP="009E3AFC">
      <w:pPr>
        <w:autoSpaceDE w:val="0"/>
        <w:autoSpaceDN w:val="0"/>
        <w:adjustRightInd w:val="0"/>
        <w:spacing w:after="0" w:line="240" w:lineRule="auto"/>
        <w:jc w:val="center"/>
        <w:rPr>
          <w:rFonts w:ascii="Arial" w:hAnsi="Arial" w:cs="Arial"/>
          <w:b/>
          <w:color w:val="000000"/>
          <w:sz w:val="23"/>
          <w:szCs w:val="23"/>
        </w:rPr>
      </w:pPr>
      <w:r>
        <w:rPr>
          <w:rFonts w:ascii="Arial" w:hAnsi="Arial" w:cs="Arial"/>
          <w:b/>
          <w:color w:val="000000"/>
          <w:sz w:val="23"/>
          <w:szCs w:val="23"/>
        </w:rPr>
        <w:t>8.§</w:t>
      </w:r>
    </w:p>
    <w:p w:rsidR="009E3AFC" w:rsidRDefault="009E3AFC" w:rsidP="009E3AFC">
      <w:pPr>
        <w:autoSpaceDE w:val="0"/>
        <w:autoSpaceDN w:val="0"/>
        <w:adjustRightInd w:val="0"/>
        <w:spacing w:after="0" w:line="240" w:lineRule="auto"/>
        <w:jc w:val="center"/>
        <w:rPr>
          <w:rFonts w:ascii="Arial" w:hAnsi="Arial" w:cs="Arial"/>
          <w:b/>
          <w:color w:val="000000"/>
          <w:sz w:val="23"/>
          <w:szCs w:val="23"/>
        </w:rPr>
      </w:pPr>
    </w:p>
    <w:p w:rsidR="009E3AFC" w:rsidRDefault="009E3AFC" w:rsidP="009E3AFC">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 xml:space="preserve">(1) </w:t>
      </w:r>
      <w:r>
        <w:rPr>
          <w:rFonts w:ascii="Arial" w:hAnsi="Arial" w:cs="Arial"/>
          <w:color w:val="000000"/>
          <w:sz w:val="23"/>
          <w:szCs w:val="23"/>
        </w:rPr>
        <w:t xml:space="preserve">E határozat 2021. augusztus 15. napján lép életbe, ezzel egyidőben a Tanácsosi, főtanácsosi címek alapításáról, adományozásuk rendjéről szóló 11/2006. (XII.14.) </w:t>
      </w:r>
      <w:proofErr w:type="spellStart"/>
      <w:r>
        <w:rPr>
          <w:rFonts w:ascii="Arial" w:hAnsi="Arial" w:cs="Arial"/>
          <w:color w:val="000000"/>
          <w:sz w:val="23"/>
          <w:szCs w:val="23"/>
        </w:rPr>
        <w:t>Eln</w:t>
      </w:r>
      <w:proofErr w:type="spellEnd"/>
      <w:r>
        <w:rPr>
          <w:rFonts w:ascii="Arial" w:hAnsi="Arial" w:cs="Arial"/>
          <w:color w:val="000000"/>
          <w:sz w:val="23"/>
          <w:szCs w:val="23"/>
        </w:rPr>
        <w:t xml:space="preserve">. számú elnökségi határozat hatályát veszti. </w:t>
      </w:r>
    </w:p>
    <w:p w:rsidR="009E3AFC" w:rsidRDefault="009E3AFC" w:rsidP="009E3AFC">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 xml:space="preserve">(2) </w:t>
      </w:r>
      <w:r>
        <w:rPr>
          <w:rFonts w:ascii="Arial" w:hAnsi="Arial" w:cs="Arial"/>
          <w:color w:val="000000"/>
          <w:sz w:val="23"/>
          <w:szCs w:val="23"/>
        </w:rPr>
        <w:t xml:space="preserve">E határozat hatályba lépése nem érinti a </w:t>
      </w:r>
      <w:r w:rsidRPr="009E3AFC">
        <w:rPr>
          <w:rFonts w:ascii="Arial" w:hAnsi="Arial" w:cs="Arial"/>
          <w:color w:val="000000"/>
          <w:sz w:val="23"/>
          <w:szCs w:val="23"/>
        </w:rPr>
        <w:t xml:space="preserve">11/2006. (XII.14.) </w:t>
      </w:r>
      <w:proofErr w:type="spellStart"/>
      <w:r w:rsidRPr="009E3AFC">
        <w:rPr>
          <w:rFonts w:ascii="Arial" w:hAnsi="Arial" w:cs="Arial"/>
          <w:color w:val="000000"/>
          <w:sz w:val="23"/>
          <w:szCs w:val="23"/>
        </w:rPr>
        <w:t>Eln</w:t>
      </w:r>
      <w:proofErr w:type="spellEnd"/>
      <w:r w:rsidRPr="009E3AFC">
        <w:rPr>
          <w:rFonts w:ascii="Arial" w:hAnsi="Arial" w:cs="Arial"/>
          <w:color w:val="000000"/>
          <w:sz w:val="23"/>
          <w:szCs w:val="23"/>
        </w:rPr>
        <w:t>. számú elnökségi határozat</w:t>
      </w:r>
      <w:r>
        <w:rPr>
          <w:rFonts w:ascii="Arial" w:hAnsi="Arial" w:cs="Arial"/>
          <w:color w:val="000000"/>
          <w:sz w:val="23"/>
          <w:szCs w:val="23"/>
        </w:rPr>
        <w:t xml:space="preserve"> alapján adományozott címeket.</w:t>
      </w:r>
    </w:p>
    <w:p w:rsidR="009E3AFC" w:rsidRDefault="009E3AFC" w:rsidP="009E3AFC">
      <w:pPr>
        <w:autoSpaceDE w:val="0"/>
        <w:autoSpaceDN w:val="0"/>
        <w:adjustRightInd w:val="0"/>
        <w:spacing w:after="0" w:line="240" w:lineRule="auto"/>
        <w:jc w:val="both"/>
        <w:rPr>
          <w:rFonts w:ascii="Arial" w:hAnsi="Arial" w:cs="Arial"/>
          <w:color w:val="000000"/>
          <w:sz w:val="23"/>
          <w:szCs w:val="23"/>
        </w:rPr>
      </w:pPr>
    </w:p>
    <w:p w:rsidR="009E3AFC" w:rsidRDefault="009E3AFC" w:rsidP="009E3AFC">
      <w:pPr>
        <w:autoSpaceDE w:val="0"/>
        <w:autoSpaceDN w:val="0"/>
        <w:adjustRightInd w:val="0"/>
        <w:spacing w:after="0" w:line="240" w:lineRule="auto"/>
        <w:jc w:val="both"/>
        <w:rPr>
          <w:rFonts w:ascii="Arial" w:hAnsi="Arial" w:cs="Arial"/>
          <w:color w:val="000000"/>
          <w:sz w:val="23"/>
          <w:szCs w:val="23"/>
        </w:rPr>
      </w:pPr>
    </w:p>
    <w:p w:rsidR="009E3AFC" w:rsidRDefault="009E3AFC" w:rsidP="009E3AFC">
      <w:pPr>
        <w:autoSpaceDE w:val="0"/>
        <w:autoSpaceDN w:val="0"/>
        <w:adjustRightInd w:val="0"/>
        <w:spacing w:after="0" w:line="240" w:lineRule="auto"/>
        <w:jc w:val="both"/>
        <w:rPr>
          <w:rFonts w:ascii="Arial" w:hAnsi="Arial" w:cs="Arial"/>
          <w:color w:val="000000"/>
          <w:sz w:val="23"/>
          <w:szCs w:val="23"/>
        </w:rPr>
      </w:pPr>
    </w:p>
    <w:p w:rsidR="009E3AFC" w:rsidRDefault="009E3AFC" w:rsidP="009E3AFC">
      <w:pPr>
        <w:autoSpaceDE w:val="0"/>
        <w:autoSpaceDN w:val="0"/>
        <w:adjustRightInd w:val="0"/>
        <w:spacing w:after="0" w:line="240" w:lineRule="auto"/>
        <w:jc w:val="both"/>
        <w:rPr>
          <w:rFonts w:ascii="Arial" w:hAnsi="Arial" w:cs="Arial"/>
          <w:color w:val="000000"/>
          <w:sz w:val="23"/>
          <w:szCs w:val="23"/>
        </w:rPr>
      </w:pPr>
    </w:p>
    <w:p w:rsidR="009E3AFC" w:rsidRDefault="009E3AFC" w:rsidP="009E3AFC">
      <w:pPr>
        <w:autoSpaceDE w:val="0"/>
        <w:autoSpaceDN w:val="0"/>
        <w:adjustRightInd w:val="0"/>
        <w:spacing w:after="0" w:line="240" w:lineRule="auto"/>
        <w:jc w:val="both"/>
        <w:rPr>
          <w:rFonts w:ascii="Arial" w:hAnsi="Arial" w:cs="Arial"/>
          <w:color w:val="000000"/>
          <w:sz w:val="23"/>
          <w:szCs w:val="23"/>
        </w:rPr>
      </w:pPr>
    </w:p>
    <w:p w:rsidR="009E3AFC" w:rsidRDefault="009E3AFC" w:rsidP="009E3AFC">
      <w:pPr>
        <w:autoSpaceDE w:val="0"/>
        <w:autoSpaceDN w:val="0"/>
        <w:adjustRightInd w:val="0"/>
        <w:spacing w:after="0" w:line="240" w:lineRule="auto"/>
        <w:jc w:val="both"/>
        <w:rPr>
          <w:rFonts w:ascii="Arial" w:hAnsi="Arial" w:cs="Arial"/>
          <w:color w:val="000000"/>
          <w:sz w:val="23"/>
          <w:szCs w:val="23"/>
        </w:rPr>
      </w:pPr>
    </w:p>
    <w:p w:rsidR="009E3AFC" w:rsidRDefault="009E3AFC" w:rsidP="009E3AFC">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b/>
          <w:i/>
          <w:color w:val="000000"/>
          <w:sz w:val="23"/>
          <w:szCs w:val="23"/>
        </w:rPr>
        <w:t xml:space="preserve">Jakab György </w:t>
      </w:r>
      <w:r>
        <w:rPr>
          <w:rFonts w:ascii="Arial" w:hAnsi="Arial" w:cs="Arial"/>
          <w:color w:val="000000"/>
          <w:sz w:val="23"/>
          <w:szCs w:val="23"/>
        </w:rPr>
        <w:t>s.k.</w:t>
      </w:r>
    </w:p>
    <w:p w:rsidR="009E3AFC" w:rsidRPr="009E3AFC" w:rsidRDefault="009E3AFC" w:rsidP="009E3AFC">
      <w:pPr>
        <w:autoSpaceDE w:val="0"/>
        <w:autoSpaceDN w:val="0"/>
        <w:adjustRightInd w:val="0"/>
        <w:spacing w:after="0" w:line="240" w:lineRule="auto"/>
        <w:jc w:val="both"/>
        <w:rPr>
          <w:rFonts w:ascii="Arial" w:hAnsi="Arial" w:cs="Arial"/>
          <w:b/>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 xml:space="preserve">        </w:t>
      </w:r>
      <w:r>
        <w:rPr>
          <w:rFonts w:ascii="Arial" w:hAnsi="Arial" w:cs="Arial"/>
          <w:b/>
          <w:color w:val="000000"/>
          <w:sz w:val="23"/>
          <w:szCs w:val="23"/>
        </w:rPr>
        <w:t>e l n ö k</w:t>
      </w:r>
    </w:p>
    <w:sectPr w:rsidR="009E3AFC" w:rsidRPr="009E3AFC" w:rsidSect="0051003E">
      <w:footerReference w:type="default" r:id="rId7"/>
      <w:pgSz w:w="11906" w:h="16838"/>
      <w:pgMar w:top="709"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7991" w:rsidRDefault="00D97991" w:rsidP="009946DA">
      <w:pPr>
        <w:spacing w:after="0" w:line="240" w:lineRule="auto"/>
      </w:pPr>
      <w:r>
        <w:separator/>
      </w:r>
    </w:p>
  </w:endnote>
  <w:endnote w:type="continuationSeparator" w:id="0">
    <w:p w:rsidR="00D97991" w:rsidRDefault="00D97991" w:rsidP="0099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817735"/>
      <w:docPartObj>
        <w:docPartGallery w:val="Page Numbers (Bottom of Page)"/>
        <w:docPartUnique/>
      </w:docPartObj>
    </w:sdtPr>
    <w:sdtContent>
      <w:p w:rsidR="009946DA" w:rsidRDefault="009946DA">
        <w:pPr>
          <w:pStyle w:val="llb"/>
          <w:jc w:val="center"/>
        </w:pPr>
        <w:r>
          <w:fldChar w:fldCharType="begin"/>
        </w:r>
        <w:r>
          <w:instrText>PAGE   \* MERGEFORMAT</w:instrText>
        </w:r>
        <w:r>
          <w:fldChar w:fldCharType="separate"/>
        </w:r>
        <w:r>
          <w:t>2</w:t>
        </w:r>
        <w:r>
          <w:fldChar w:fldCharType="end"/>
        </w:r>
      </w:p>
    </w:sdtContent>
  </w:sdt>
  <w:p w:rsidR="009946DA" w:rsidRDefault="009946D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7991" w:rsidRDefault="00D97991" w:rsidP="009946DA">
      <w:pPr>
        <w:spacing w:after="0" w:line="240" w:lineRule="auto"/>
      </w:pPr>
      <w:r>
        <w:separator/>
      </w:r>
    </w:p>
  </w:footnote>
  <w:footnote w:type="continuationSeparator" w:id="0">
    <w:p w:rsidR="00D97991" w:rsidRDefault="00D97991" w:rsidP="00994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47D9C"/>
    <w:multiLevelType w:val="hybridMultilevel"/>
    <w:tmpl w:val="53425A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7E53A55"/>
    <w:multiLevelType w:val="hybridMultilevel"/>
    <w:tmpl w:val="2AA6ABC0"/>
    <w:lvl w:ilvl="0" w:tplc="97704F92">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D6420F1"/>
    <w:multiLevelType w:val="hybridMultilevel"/>
    <w:tmpl w:val="E31ADFBA"/>
    <w:lvl w:ilvl="0" w:tplc="18CC9CB2">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615666D"/>
    <w:multiLevelType w:val="hybridMultilevel"/>
    <w:tmpl w:val="A42806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90A35AC"/>
    <w:multiLevelType w:val="hybridMultilevel"/>
    <w:tmpl w:val="94ECCBDA"/>
    <w:lvl w:ilvl="0" w:tplc="18CC9CB2">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9A173E7"/>
    <w:multiLevelType w:val="hybridMultilevel"/>
    <w:tmpl w:val="530674DE"/>
    <w:lvl w:ilvl="0" w:tplc="EC1C8C3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B4"/>
    <w:rsid w:val="000738EE"/>
    <w:rsid w:val="002A0908"/>
    <w:rsid w:val="0030506C"/>
    <w:rsid w:val="0051003E"/>
    <w:rsid w:val="00527A4D"/>
    <w:rsid w:val="005F0EFC"/>
    <w:rsid w:val="008646CE"/>
    <w:rsid w:val="00947E6A"/>
    <w:rsid w:val="00960778"/>
    <w:rsid w:val="009946DA"/>
    <w:rsid w:val="009E3AFC"/>
    <w:rsid w:val="00AB7902"/>
    <w:rsid w:val="00D92892"/>
    <w:rsid w:val="00D97991"/>
    <w:rsid w:val="00E218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C470"/>
  <w15:chartTrackingRefBased/>
  <w15:docId w15:val="{55EF3987-7574-41B4-B4F5-CA29369D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218B4"/>
    <w:pPr>
      <w:spacing w:after="0" w:line="240" w:lineRule="auto"/>
    </w:pPr>
  </w:style>
  <w:style w:type="paragraph" w:customStyle="1" w:styleId="Default">
    <w:name w:val="Default"/>
    <w:rsid w:val="00E218B4"/>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9E3AFC"/>
    <w:pPr>
      <w:ind w:left="720"/>
      <w:contextualSpacing/>
    </w:pPr>
  </w:style>
  <w:style w:type="paragraph" w:styleId="lfej">
    <w:name w:val="header"/>
    <w:basedOn w:val="Norml"/>
    <w:link w:val="lfejChar"/>
    <w:uiPriority w:val="99"/>
    <w:unhideWhenUsed/>
    <w:rsid w:val="009946DA"/>
    <w:pPr>
      <w:tabs>
        <w:tab w:val="center" w:pos="4536"/>
        <w:tab w:val="right" w:pos="9072"/>
      </w:tabs>
      <w:spacing w:after="0" w:line="240" w:lineRule="auto"/>
    </w:pPr>
  </w:style>
  <w:style w:type="character" w:customStyle="1" w:styleId="lfejChar">
    <w:name w:val="Élőfej Char"/>
    <w:basedOn w:val="Bekezdsalapbettpusa"/>
    <w:link w:val="lfej"/>
    <w:uiPriority w:val="99"/>
    <w:rsid w:val="009946DA"/>
  </w:style>
  <w:style w:type="paragraph" w:styleId="llb">
    <w:name w:val="footer"/>
    <w:basedOn w:val="Norml"/>
    <w:link w:val="llbChar"/>
    <w:uiPriority w:val="99"/>
    <w:unhideWhenUsed/>
    <w:rsid w:val="009946DA"/>
    <w:pPr>
      <w:tabs>
        <w:tab w:val="center" w:pos="4536"/>
        <w:tab w:val="right" w:pos="9072"/>
      </w:tabs>
      <w:spacing w:after="0" w:line="240" w:lineRule="auto"/>
    </w:pPr>
  </w:style>
  <w:style w:type="character" w:customStyle="1" w:styleId="llbChar">
    <w:name w:val="Élőláb Char"/>
    <w:basedOn w:val="Bekezdsalapbettpusa"/>
    <w:link w:val="llb"/>
    <w:uiPriority w:val="99"/>
    <w:rsid w:val="0099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4929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HoborZ</dc:creator>
  <cp:keywords/>
  <dc:description/>
  <cp:lastModifiedBy>User</cp:lastModifiedBy>
  <cp:revision>2</cp:revision>
  <dcterms:created xsi:type="dcterms:W3CDTF">2021-08-08T12:26:00Z</dcterms:created>
  <dcterms:modified xsi:type="dcterms:W3CDTF">2021-08-08T12:26:00Z</dcterms:modified>
</cp:coreProperties>
</file>